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B97" w:rsidRPr="003E4F65" w:rsidRDefault="00694B97" w:rsidP="00A87BB4">
      <w:pPr>
        <w:pStyle w:val="1"/>
        <w:contextualSpacing/>
        <w:jc w:val="center"/>
        <w:rPr>
          <w:lang w:val="en-US"/>
        </w:rPr>
      </w:pPr>
    </w:p>
    <w:p w:rsidR="00694B97" w:rsidRPr="003E4F65" w:rsidRDefault="00694B97" w:rsidP="00A87BB4">
      <w:pPr>
        <w:spacing w:line="240" w:lineRule="auto"/>
        <w:contextualSpacing/>
        <w:jc w:val="center"/>
        <w:rPr>
          <w:rFonts w:ascii="Times New Roman" w:hAnsi="Times New Roman" w:cs="Times New Roman"/>
          <w:lang w:val="en-US"/>
        </w:rPr>
      </w:pPr>
    </w:p>
    <w:p w:rsidR="00694B97" w:rsidRPr="003E4F65" w:rsidRDefault="00694B97" w:rsidP="00A87BB4">
      <w:pPr>
        <w:pStyle w:val="1"/>
        <w:contextualSpacing/>
        <w:jc w:val="center"/>
        <w:rPr>
          <w:b/>
        </w:rPr>
      </w:pPr>
    </w:p>
    <w:p w:rsidR="00694B97" w:rsidRPr="003E4F65" w:rsidRDefault="00694B97" w:rsidP="00A87BB4">
      <w:pPr>
        <w:pStyle w:val="1"/>
        <w:contextualSpacing/>
        <w:jc w:val="center"/>
        <w:rPr>
          <w:b/>
        </w:rPr>
      </w:pPr>
    </w:p>
    <w:p w:rsidR="00694B97" w:rsidRPr="003E4F65" w:rsidRDefault="00694B97" w:rsidP="00A87BB4">
      <w:pPr>
        <w:pStyle w:val="1"/>
        <w:contextualSpacing/>
        <w:jc w:val="center"/>
        <w:rPr>
          <w:b/>
        </w:rPr>
      </w:pPr>
    </w:p>
    <w:p w:rsidR="00694B97" w:rsidRPr="003E4F65" w:rsidRDefault="00694B97" w:rsidP="00A87BB4">
      <w:pPr>
        <w:pStyle w:val="1"/>
        <w:contextualSpacing/>
        <w:jc w:val="center"/>
        <w:rPr>
          <w:b/>
        </w:rPr>
      </w:pPr>
    </w:p>
    <w:p w:rsidR="00694B97" w:rsidRPr="003E4F65" w:rsidRDefault="00694B97" w:rsidP="00A87BB4">
      <w:pPr>
        <w:pStyle w:val="1"/>
        <w:contextualSpacing/>
        <w:jc w:val="center"/>
        <w:rPr>
          <w:b/>
        </w:rPr>
      </w:pPr>
    </w:p>
    <w:p w:rsidR="00694B97" w:rsidRPr="003E4F65" w:rsidRDefault="00694B97" w:rsidP="00A87BB4">
      <w:pPr>
        <w:pStyle w:val="1"/>
        <w:contextualSpacing/>
        <w:jc w:val="center"/>
        <w:rPr>
          <w:b/>
        </w:rPr>
      </w:pPr>
      <w:r w:rsidRPr="003E4F65">
        <w:rPr>
          <w:b/>
        </w:rPr>
        <w:t>ПОЛОЖЕНИЯ</w:t>
      </w:r>
    </w:p>
    <w:p w:rsidR="00694B97" w:rsidRPr="003E4F65" w:rsidRDefault="00694B97" w:rsidP="00A87BB4">
      <w:pPr>
        <w:pStyle w:val="a5"/>
        <w:contextualSpacing/>
        <w:jc w:val="center"/>
        <w:rPr>
          <w:b/>
          <w:sz w:val="36"/>
        </w:rPr>
      </w:pPr>
      <w:r w:rsidRPr="003E4F65">
        <w:rPr>
          <w:b/>
          <w:sz w:val="36"/>
        </w:rPr>
        <w:t>УСТАВА МУНИЦИПАЛЬНОГО ОБРАЗОВАНИЯ</w:t>
      </w:r>
    </w:p>
    <w:p w:rsidR="00694B97" w:rsidRPr="003E4F65" w:rsidRDefault="00694B97" w:rsidP="00A87BB4">
      <w:pPr>
        <w:pStyle w:val="a5"/>
        <w:contextualSpacing/>
        <w:jc w:val="center"/>
        <w:rPr>
          <w:b/>
          <w:sz w:val="36"/>
          <w:szCs w:val="36"/>
        </w:rPr>
      </w:pPr>
      <w:r w:rsidRPr="003E4F65">
        <w:rPr>
          <w:b/>
          <w:sz w:val="36"/>
          <w:szCs w:val="36"/>
        </w:rPr>
        <w:t>«</w:t>
      </w:r>
      <w:r w:rsidR="000C4D1A">
        <w:rPr>
          <w:b/>
          <w:sz w:val="36"/>
          <w:szCs w:val="36"/>
        </w:rPr>
        <w:t>ЗНАМЕНСКИЙ</w:t>
      </w:r>
      <w:r w:rsidRPr="003E4F65">
        <w:rPr>
          <w:b/>
          <w:sz w:val="36"/>
          <w:szCs w:val="36"/>
        </w:rPr>
        <w:t xml:space="preserve"> СЕЛЬСОВЕТ»</w:t>
      </w:r>
    </w:p>
    <w:p w:rsidR="00694B97" w:rsidRPr="003E4F65" w:rsidRDefault="00694B97" w:rsidP="00A87BB4">
      <w:pPr>
        <w:pStyle w:val="a5"/>
        <w:contextualSpacing/>
        <w:jc w:val="center"/>
        <w:rPr>
          <w:b/>
          <w:sz w:val="36"/>
        </w:rPr>
      </w:pPr>
      <w:r w:rsidRPr="003E4F65">
        <w:rPr>
          <w:b/>
          <w:sz w:val="36"/>
        </w:rPr>
        <w:t>ЩИГРОВСКОГО РАЙОНА</w:t>
      </w:r>
    </w:p>
    <w:p w:rsidR="00694B97" w:rsidRPr="003E4F65" w:rsidRDefault="00694B97" w:rsidP="00A87BB4">
      <w:pPr>
        <w:pStyle w:val="a5"/>
        <w:contextualSpacing/>
        <w:jc w:val="center"/>
        <w:rPr>
          <w:b/>
          <w:sz w:val="36"/>
        </w:rPr>
      </w:pPr>
      <w:r w:rsidRPr="003E4F65">
        <w:rPr>
          <w:b/>
          <w:sz w:val="36"/>
        </w:rPr>
        <w:t>КУРСКОЙ ОБЛАСТИ С ИЗМЕНЕНИЯМИ И ДОПОЛНЕНИЯМИ, ВНЕСЕННЫМИ</w:t>
      </w:r>
    </w:p>
    <w:p w:rsidR="00694B97" w:rsidRPr="003E4F65" w:rsidRDefault="00694B97" w:rsidP="00A87BB4">
      <w:pPr>
        <w:pStyle w:val="a5"/>
        <w:contextualSpacing/>
        <w:jc w:val="center"/>
        <w:rPr>
          <w:b/>
          <w:sz w:val="36"/>
        </w:rPr>
      </w:pPr>
      <w:r w:rsidRPr="003E4F65">
        <w:rPr>
          <w:b/>
          <w:sz w:val="36"/>
        </w:rPr>
        <w:t>РЕШЕНИЕМ СОБРАНИЯ ДЕПУТАТОВ</w:t>
      </w:r>
    </w:p>
    <w:p w:rsidR="00694B97" w:rsidRPr="003E4F65" w:rsidRDefault="000C4D1A" w:rsidP="00A87BB4">
      <w:pPr>
        <w:pStyle w:val="a5"/>
        <w:contextualSpacing/>
        <w:jc w:val="center"/>
        <w:rPr>
          <w:b/>
          <w:sz w:val="36"/>
        </w:rPr>
      </w:pPr>
      <w:r>
        <w:rPr>
          <w:b/>
          <w:sz w:val="36"/>
        </w:rPr>
        <w:t>ЗНАМЕНСКОГО</w:t>
      </w:r>
      <w:r w:rsidR="00694B97" w:rsidRPr="003E4F65">
        <w:rPr>
          <w:b/>
          <w:sz w:val="36"/>
        </w:rPr>
        <w:t xml:space="preserve"> СЕЛЬСОВЕТА</w:t>
      </w:r>
    </w:p>
    <w:p w:rsidR="00694B97" w:rsidRPr="003E4F65" w:rsidRDefault="00694B97" w:rsidP="00A87BB4">
      <w:pPr>
        <w:pStyle w:val="a5"/>
        <w:contextualSpacing/>
        <w:jc w:val="center"/>
        <w:rPr>
          <w:b/>
          <w:sz w:val="36"/>
        </w:rPr>
      </w:pPr>
      <w:r w:rsidRPr="003E4F65">
        <w:rPr>
          <w:b/>
          <w:sz w:val="36"/>
        </w:rPr>
        <w:t>ЩИГРОВСКОГО РАЙОНА</w:t>
      </w:r>
    </w:p>
    <w:p w:rsidR="00694B97" w:rsidRPr="005E1AE4" w:rsidRDefault="00694B97" w:rsidP="00A87BB4">
      <w:pPr>
        <w:pStyle w:val="a5"/>
        <w:contextualSpacing/>
        <w:jc w:val="center"/>
        <w:rPr>
          <w:sz w:val="36"/>
        </w:rPr>
      </w:pPr>
      <w:r w:rsidRPr="005E1AE4">
        <w:rPr>
          <w:sz w:val="36"/>
        </w:rPr>
        <w:t xml:space="preserve">№ </w:t>
      </w:r>
      <w:r w:rsidR="004522A5">
        <w:rPr>
          <w:sz w:val="36"/>
        </w:rPr>
        <w:t>9.1</w:t>
      </w:r>
      <w:r w:rsidR="005E1AE4">
        <w:rPr>
          <w:sz w:val="36"/>
        </w:rPr>
        <w:t xml:space="preserve"> от</w:t>
      </w:r>
      <w:r w:rsidR="005E1AE4" w:rsidRPr="005E1AE4">
        <w:rPr>
          <w:sz w:val="36"/>
        </w:rPr>
        <w:t>«</w:t>
      </w:r>
      <w:r w:rsidR="00400EAD" w:rsidRPr="005E1AE4">
        <w:rPr>
          <w:sz w:val="36"/>
        </w:rPr>
        <w:t>18</w:t>
      </w:r>
      <w:r w:rsidR="005E1AE4" w:rsidRPr="005E1AE4">
        <w:rPr>
          <w:sz w:val="36"/>
        </w:rPr>
        <w:t>»</w:t>
      </w:r>
      <w:r w:rsidR="00400EAD" w:rsidRPr="005E1AE4">
        <w:rPr>
          <w:sz w:val="36"/>
        </w:rPr>
        <w:t xml:space="preserve"> апреля</w:t>
      </w:r>
      <w:r w:rsidRPr="005E1AE4">
        <w:rPr>
          <w:sz w:val="36"/>
        </w:rPr>
        <w:t xml:space="preserve"> 201</w:t>
      </w:r>
      <w:r w:rsidR="00400EAD" w:rsidRPr="005E1AE4">
        <w:rPr>
          <w:sz w:val="36"/>
        </w:rPr>
        <w:t>6</w:t>
      </w:r>
      <w:r w:rsidRPr="005E1AE4">
        <w:rPr>
          <w:sz w:val="36"/>
        </w:rPr>
        <w:t xml:space="preserve"> года</w:t>
      </w:r>
    </w:p>
    <w:p w:rsidR="00694B97" w:rsidRPr="003E4F65" w:rsidRDefault="00694B97" w:rsidP="00A87BB4">
      <w:pPr>
        <w:pStyle w:val="a5"/>
        <w:contextualSpacing/>
        <w:jc w:val="center"/>
        <w:rPr>
          <w:sz w:val="36"/>
        </w:rPr>
      </w:pPr>
    </w:p>
    <w:p w:rsidR="00694B97" w:rsidRPr="003E4F65" w:rsidRDefault="00694B97" w:rsidP="00A87BB4">
      <w:pPr>
        <w:pStyle w:val="a5"/>
        <w:contextualSpacing/>
        <w:jc w:val="center"/>
      </w:pPr>
    </w:p>
    <w:p w:rsidR="00694B97" w:rsidRPr="003E4F65" w:rsidRDefault="00694B97" w:rsidP="00A87BB4">
      <w:pPr>
        <w:pStyle w:val="a5"/>
        <w:contextualSpacing/>
        <w:jc w:val="center"/>
      </w:pPr>
    </w:p>
    <w:p w:rsidR="00694B97" w:rsidRPr="003E4F65" w:rsidRDefault="00694B97" w:rsidP="00A87BB4">
      <w:pPr>
        <w:pStyle w:val="a5"/>
        <w:contextualSpacing/>
        <w:jc w:val="center"/>
      </w:pPr>
    </w:p>
    <w:p w:rsidR="00694B97" w:rsidRPr="003E4F65" w:rsidRDefault="00694B97" w:rsidP="00A87BB4">
      <w:pPr>
        <w:pStyle w:val="a5"/>
        <w:contextualSpacing/>
        <w:jc w:val="center"/>
      </w:pPr>
    </w:p>
    <w:p w:rsidR="00694B97" w:rsidRPr="003E4F65" w:rsidRDefault="00694B97" w:rsidP="00A87BB4">
      <w:pPr>
        <w:pStyle w:val="a5"/>
        <w:contextualSpacing/>
        <w:jc w:val="center"/>
      </w:pPr>
    </w:p>
    <w:p w:rsidR="00694B97" w:rsidRPr="003E4F65" w:rsidRDefault="00694B97" w:rsidP="00A87BB4">
      <w:pPr>
        <w:pStyle w:val="a5"/>
        <w:contextualSpacing/>
        <w:jc w:val="center"/>
      </w:pPr>
    </w:p>
    <w:p w:rsidR="00694B97" w:rsidRPr="003E4F65" w:rsidRDefault="00694B97" w:rsidP="00A87BB4">
      <w:pPr>
        <w:pStyle w:val="a5"/>
        <w:contextualSpacing/>
        <w:jc w:val="center"/>
      </w:pPr>
    </w:p>
    <w:p w:rsidR="00694B97" w:rsidRPr="003E4F65" w:rsidRDefault="00694B97" w:rsidP="00A87BB4">
      <w:pPr>
        <w:pStyle w:val="a5"/>
        <w:contextualSpacing/>
        <w:jc w:val="center"/>
      </w:pPr>
    </w:p>
    <w:p w:rsidR="00694B97" w:rsidRPr="003E4F65" w:rsidRDefault="00694B97" w:rsidP="00A87BB4">
      <w:pPr>
        <w:pStyle w:val="a5"/>
        <w:contextualSpacing/>
        <w:jc w:val="center"/>
      </w:pPr>
    </w:p>
    <w:p w:rsidR="00694B97" w:rsidRPr="003E4F65" w:rsidRDefault="00694B97" w:rsidP="00A87BB4">
      <w:pPr>
        <w:pStyle w:val="a5"/>
        <w:contextualSpacing/>
        <w:jc w:val="center"/>
      </w:pPr>
    </w:p>
    <w:p w:rsidR="00694B97" w:rsidRPr="003E4F65" w:rsidRDefault="00694B97" w:rsidP="00A87BB4">
      <w:pPr>
        <w:pStyle w:val="a5"/>
        <w:contextualSpacing/>
        <w:jc w:val="center"/>
      </w:pPr>
    </w:p>
    <w:p w:rsidR="00694B97" w:rsidRPr="003E4F65" w:rsidRDefault="00694B97" w:rsidP="00A87BB4">
      <w:pPr>
        <w:pStyle w:val="a5"/>
        <w:contextualSpacing/>
        <w:jc w:val="center"/>
      </w:pPr>
    </w:p>
    <w:p w:rsidR="00694B97" w:rsidRPr="003E4F65" w:rsidRDefault="00694B97" w:rsidP="00A87BB4">
      <w:pPr>
        <w:pStyle w:val="a5"/>
        <w:contextualSpacing/>
        <w:jc w:val="center"/>
      </w:pPr>
    </w:p>
    <w:p w:rsidR="00694B97" w:rsidRPr="003E4F65" w:rsidRDefault="00694B97" w:rsidP="00A87BB4">
      <w:pPr>
        <w:pStyle w:val="a5"/>
        <w:contextualSpacing/>
        <w:jc w:val="center"/>
      </w:pPr>
    </w:p>
    <w:p w:rsidR="00694B97" w:rsidRPr="003E4F65" w:rsidRDefault="00694B97" w:rsidP="00A87BB4">
      <w:pPr>
        <w:pStyle w:val="a5"/>
        <w:ind w:firstLine="851"/>
        <w:contextualSpacing/>
        <w:jc w:val="both"/>
      </w:pPr>
    </w:p>
    <w:p w:rsidR="00400EAD" w:rsidRPr="00054073" w:rsidRDefault="00400EAD" w:rsidP="00054073">
      <w:pPr>
        <w:pStyle w:val="article"/>
        <w:ind w:firstLine="709"/>
        <w:contextualSpacing/>
        <w:rPr>
          <w:rFonts w:ascii="Times New Roman" w:hAnsi="Times New Roman" w:cs="Times New Roman"/>
          <w:sz w:val="28"/>
          <w:szCs w:val="28"/>
        </w:rPr>
      </w:pPr>
      <w:r w:rsidRPr="00054073">
        <w:rPr>
          <w:rFonts w:ascii="Times New Roman" w:hAnsi="Times New Roman" w:cs="Times New Roman"/>
          <w:b/>
          <w:bCs/>
          <w:sz w:val="28"/>
          <w:szCs w:val="28"/>
        </w:rPr>
        <w:lastRenderedPageBreak/>
        <w:t xml:space="preserve">Статья 3. Вопросы местного значения </w:t>
      </w:r>
      <w:r w:rsidR="000C4D1A">
        <w:rPr>
          <w:rFonts w:ascii="Times New Roman" w:hAnsi="Times New Roman" w:cs="Times New Roman"/>
          <w:b/>
          <w:bCs/>
          <w:sz w:val="28"/>
          <w:szCs w:val="28"/>
        </w:rPr>
        <w:t>Знаменского</w:t>
      </w:r>
      <w:r w:rsidRPr="00054073">
        <w:rPr>
          <w:rFonts w:ascii="Times New Roman" w:hAnsi="Times New Roman" w:cs="Times New Roman"/>
          <w:b/>
          <w:bCs/>
          <w:sz w:val="28"/>
          <w:szCs w:val="28"/>
        </w:rPr>
        <w:t xml:space="preserve"> сельсовета.</w:t>
      </w:r>
    </w:p>
    <w:p w:rsidR="00400EAD" w:rsidRP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1. К вопросам местного значения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относятся:</w:t>
      </w:r>
    </w:p>
    <w:p w:rsidR="00400EAD" w:rsidRP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1) составление и рассмотрение проекта бюджета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утверждение и исполнение бюджета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осуществление контроля за его исполнением, составление и утверждение отчета об исполнении бюджета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w:t>
      </w:r>
    </w:p>
    <w:p w:rsidR="00400EAD" w:rsidRP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2) установление, изменение и отмена местных налогов и сборов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w:t>
      </w:r>
    </w:p>
    <w:p w:rsidR="00400EAD" w:rsidRP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3) владение, пользование и распоряжение имуществом, находящимся в муниципальной собственности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w:t>
      </w:r>
    </w:p>
    <w:p w:rsidR="00400EAD" w:rsidRP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4) обеспечение первичных мер пожарной безопасности в границах населенных пунктов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w:t>
      </w:r>
    </w:p>
    <w:p w:rsidR="00400EAD" w:rsidRP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5) создание условий для обеспечения жителей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услугами связи, общественного питания, торговли и бытового обслуживания;</w:t>
      </w:r>
    </w:p>
    <w:p w:rsidR="00400EAD" w:rsidRP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6) создание условий для организации досуга и обеспечения жителей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услугами организаций культуры;</w:t>
      </w:r>
    </w:p>
    <w:p w:rsidR="00400EAD" w:rsidRPr="005E1AE4"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lang w:eastAsia="en-US"/>
        </w:rPr>
      </w:pPr>
      <w:r w:rsidRPr="005E1AE4">
        <w:rPr>
          <w:rFonts w:ascii="Times New Roman" w:hAnsi="Times New Roman" w:cs="Times New Roman"/>
          <w:sz w:val="28"/>
          <w:szCs w:val="28"/>
        </w:rPr>
        <w:t xml:space="preserve">7) </w:t>
      </w:r>
      <w:r w:rsidRPr="005E1AE4">
        <w:rPr>
          <w:rFonts w:ascii="Times New Roman" w:hAnsi="Times New Roman" w:cs="Times New Roman"/>
          <w:sz w:val="28"/>
          <w:szCs w:val="28"/>
          <w:lang w:eastAsia="en-US"/>
        </w:rPr>
        <w:t xml:space="preserve">обеспечение условий для развития на территории </w:t>
      </w:r>
      <w:r w:rsidR="000C4D1A">
        <w:rPr>
          <w:rFonts w:ascii="Times New Roman" w:hAnsi="Times New Roman" w:cs="Times New Roman"/>
          <w:bCs/>
          <w:sz w:val="28"/>
          <w:szCs w:val="28"/>
        </w:rPr>
        <w:t>Знаменского</w:t>
      </w:r>
      <w:r w:rsidR="00C657D5">
        <w:rPr>
          <w:rFonts w:ascii="Times New Roman" w:hAnsi="Times New Roman" w:cs="Times New Roman"/>
          <w:bCs/>
          <w:sz w:val="28"/>
          <w:szCs w:val="28"/>
        </w:rPr>
        <w:t xml:space="preserve"> </w:t>
      </w:r>
      <w:r w:rsidRPr="005E1AE4">
        <w:rPr>
          <w:rFonts w:ascii="Times New Roman" w:hAnsi="Times New Roman" w:cs="Times New Roman"/>
          <w:sz w:val="28"/>
          <w:szCs w:val="28"/>
        </w:rPr>
        <w:t xml:space="preserve">сельсовета </w:t>
      </w:r>
      <w:r w:rsidRPr="005E1AE4">
        <w:rPr>
          <w:rFonts w:ascii="Times New Roman" w:hAnsi="Times New Roman" w:cs="Times New Roman"/>
          <w:sz w:val="28"/>
          <w:szCs w:val="28"/>
          <w:lang w:eastAsia="en-US"/>
        </w:rPr>
        <w:t>физической культуры, школьного спорта и массового спорта, организация проведения официальных физкультурно-оздоровительных и спортивных мероприятий</w:t>
      </w:r>
      <w:r w:rsidR="00C657D5">
        <w:rPr>
          <w:rFonts w:ascii="Times New Roman" w:hAnsi="Times New Roman" w:cs="Times New Roman"/>
          <w:sz w:val="28"/>
          <w:szCs w:val="28"/>
          <w:lang w:eastAsia="en-US"/>
        </w:rPr>
        <w:t xml:space="preserve"> </w:t>
      </w:r>
      <w:r w:rsidR="000C4D1A">
        <w:rPr>
          <w:rFonts w:ascii="Times New Roman" w:hAnsi="Times New Roman" w:cs="Times New Roman"/>
          <w:bCs/>
          <w:sz w:val="28"/>
          <w:szCs w:val="28"/>
        </w:rPr>
        <w:t>Знаменского</w:t>
      </w:r>
      <w:r w:rsidR="00C657D5">
        <w:rPr>
          <w:rFonts w:ascii="Times New Roman" w:hAnsi="Times New Roman" w:cs="Times New Roman"/>
          <w:bCs/>
          <w:sz w:val="28"/>
          <w:szCs w:val="28"/>
        </w:rPr>
        <w:t xml:space="preserve"> </w:t>
      </w:r>
      <w:r w:rsidRPr="005E1AE4">
        <w:rPr>
          <w:rFonts w:ascii="Times New Roman" w:hAnsi="Times New Roman" w:cs="Times New Roman"/>
          <w:sz w:val="28"/>
          <w:szCs w:val="28"/>
        </w:rPr>
        <w:t>сельсовета</w:t>
      </w:r>
      <w:r w:rsidRPr="005E1AE4">
        <w:rPr>
          <w:rFonts w:ascii="Times New Roman" w:hAnsi="Times New Roman" w:cs="Times New Roman"/>
          <w:sz w:val="28"/>
          <w:szCs w:val="28"/>
          <w:lang w:eastAsia="en-US"/>
        </w:rPr>
        <w:t>;</w:t>
      </w:r>
    </w:p>
    <w:p w:rsidR="00400EAD" w:rsidRP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8) формирование архивных фондов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w:t>
      </w:r>
    </w:p>
    <w:p w:rsidR="00400EAD" w:rsidRP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9) утверждение правил благоустройства территории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(включая освещение улиц, озеленение территории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установку указателей с наименованиями улиц и номерами домов, размещение и содержание малых архитектурных форм);</w:t>
      </w:r>
    </w:p>
    <w:p w:rsidR="00400EAD" w:rsidRP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изменение, аннулирование таких наименований, размещение информации в государственном адресном реестре;</w:t>
      </w:r>
    </w:p>
    <w:p w:rsidR="00400EAD" w:rsidRP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11) содействие в развитии сельскохозяйственного производства, создание условий для развития малого и среднего предпринимательства;</w:t>
      </w:r>
    </w:p>
    <w:p w:rsidR="00400EAD" w:rsidRPr="00054073" w:rsidRDefault="00400EAD" w:rsidP="005E1AE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lastRenderedPageBreak/>
        <w:t xml:space="preserve">12) организация и осуществление мероприятий по работе с детьми и молодежью 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сельсовете;</w:t>
      </w:r>
    </w:p>
    <w:p w:rsidR="00400EAD" w:rsidRDefault="00400EAD" w:rsidP="005E1AE4">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FF2E9F" w:rsidRDefault="00FF2E9F" w:rsidP="00054073">
      <w:pPr>
        <w:pStyle w:val="text"/>
        <w:ind w:firstLine="709"/>
        <w:contextualSpacing/>
        <w:rPr>
          <w:rFonts w:ascii="Times New Roman" w:hAnsi="Times New Roman" w:cs="Times New Roman"/>
          <w:sz w:val="28"/>
          <w:szCs w:val="28"/>
        </w:rPr>
      </w:pPr>
    </w:p>
    <w:p w:rsidR="00FF2E9F" w:rsidRDefault="00FF2E9F" w:rsidP="005E1AE4">
      <w:pPr>
        <w:pStyle w:val="text"/>
        <w:ind w:firstLine="709"/>
        <w:rPr>
          <w:rFonts w:ascii="Times New Roman" w:hAnsi="Times New Roman" w:cs="Times New Roman"/>
          <w:sz w:val="28"/>
          <w:szCs w:val="28"/>
        </w:rPr>
      </w:pPr>
      <w:r>
        <w:rPr>
          <w:rFonts w:ascii="Times New Roman" w:hAnsi="Times New Roman" w:cs="Times New Roman"/>
          <w:b/>
          <w:bCs/>
          <w:sz w:val="28"/>
          <w:szCs w:val="28"/>
        </w:rPr>
        <w:t>Статья 10. Муниципальные выборы.</w:t>
      </w:r>
    </w:p>
    <w:p w:rsidR="00FF2E9F" w:rsidRDefault="00FF2E9F" w:rsidP="00FF2E9F">
      <w:pPr>
        <w:pStyle w:val="text"/>
        <w:rPr>
          <w:rFonts w:ascii="Times New Roman" w:hAnsi="Times New Roman" w:cs="Times New Roman"/>
          <w:sz w:val="28"/>
          <w:szCs w:val="28"/>
        </w:rPr>
      </w:pPr>
      <w:r>
        <w:rPr>
          <w:rFonts w:ascii="Times New Roman" w:hAnsi="Times New Roman" w:cs="Times New Roman"/>
          <w:color w:val="000000"/>
          <w:sz w:val="28"/>
          <w:szCs w:val="28"/>
        </w:rPr>
        <w:t xml:space="preserve">1. Муниципальные выборы проводятся в целях избрания депутатов Собрания депутатов </w:t>
      </w:r>
      <w:r w:rsidR="000C4D1A">
        <w:rPr>
          <w:rFonts w:ascii="Times New Roman" w:hAnsi="Times New Roman" w:cs="Times New Roman"/>
          <w:color w:val="000000"/>
          <w:sz w:val="28"/>
          <w:szCs w:val="28"/>
        </w:rPr>
        <w:t>Знаменского</w:t>
      </w:r>
      <w:r>
        <w:rPr>
          <w:rFonts w:ascii="Times New Roman" w:hAnsi="Times New Roman" w:cs="Times New Roman"/>
          <w:color w:val="000000"/>
          <w:sz w:val="28"/>
          <w:szCs w:val="28"/>
        </w:rPr>
        <w:t xml:space="preserve"> сельсовета Щигровского района на основе всеобщего равного и прямого избирательного права при тайном голосовании.</w:t>
      </w:r>
    </w:p>
    <w:p w:rsidR="00FF2E9F" w:rsidRDefault="00FF2E9F" w:rsidP="00FF2E9F">
      <w:pPr>
        <w:pStyle w:val="text"/>
        <w:rPr>
          <w:rFonts w:ascii="Times New Roman" w:hAnsi="Times New Roman" w:cs="Times New Roman"/>
          <w:sz w:val="28"/>
          <w:szCs w:val="28"/>
        </w:rPr>
      </w:pPr>
      <w:r>
        <w:rPr>
          <w:rFonts w:ascii="Times New Roman" w:hAnsi="Times New Roman" w:cs="Times New Roman"/>
          <w:sz w:val="28"/>
          <w:szCs w:val="28"/>
        </w:rPr>
        <w:t xml:space="preserve">2. Муниципальные выборы назначаются Собранием депутатов </w:t>
      </w:r>
      <w:r w:rsidR="000C4D1A">
        <w:rPr>
          <w:rFonts w:ascii="Times New Roman" w:hAnsi="Times New Roman" w:cs="Times New Roman"/>
          <w:sz w:val="28"/>
          <w:szCs w:val="28"/>
        </w:rPr>
        <w:t>Знаменского</w:t>
      </w:r>
      <w:r>
        <w:rPr>
          <w:rFonts w:ascii="Times New Roman" w:hAnsi="Times New Roman" w:cs="Times New Roman"/>
          <w:sz w:val="28"/>
          <w:szCs w:val="28"/>
        </w:rPr>
        <w:t xml:space="preserve"> сельсовета Щигровского района. Решение о назначении выборов в орган местного самоуправления должно быть принято не ранее, чем за 90 дней и не позднее, чем 80 дней до дня голосования.</w:t>
      </w:r>
    </w:p>
    <w:p w:rsidR="00FF2E9F" w:rsidRDefault="00FF2E9F" w:rsidP="00FF2E9F">
      <w:pPr>
        <w:pStyle w:val="text"/>
        <w:rPr>
          <w:rFonts w:ascii="Times New Roman" w:hAnsi="Times New Roman" w:cs="Times New Roman"/>
          <w:sz w:val="28"/>
          <w:szCs w:val="28"/>
        </w:rPr>
      </w:pPr>
      <w:r>
        <w:rPr>
          <w:rFonts w:ascii="Times New Roman" w:hAnsi="Times New Roman" w:cs="Times New Roman"/>
          <w:sz w:val="28"/>
          <w:szCs w:val="28"/>
        </w:rPr>
        <w:t>Указанное решение подлежит официальному опубликованию в средствах массовой информации не позднее чем через пять дней со дня его принятия.</w:t>
      </w:r>
    </w:p>
    <w:p w:rsidR="00FF2E9F" w:rsidRPr="005E1AE4" w:rsidRDefault="00FF2E9F" w:rsidP="00FF2E9F">
      <w:pPr>
        <w:pStyle w:val="text"/>
        <w:rPr>
          <w:rFonts w:ascii="Times New Roman" w:hAnsi="Times New Roman" w:cs="Times New Roman"/>
          <w:sz w:val="28"/>
          <w:szCs w:val="28"/>
        </w:rPr>
      </w:pPr>
      <w:r w:rsidRPr="005E1AE4">
        <w:rPr>
          <w:rFonts w:ascii="Times New Roman" w:hAnsi="Times New Roman" w:cs="Times New Roman"/>
          <w:sz w:val="28"/>
          <w:szCs w:val="28"/>
        </w:rPr>
        <w:t>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FF2E9F" w:rsidRDefault="00FF2E9F" w:rsidP="00FF2E9F">
      <w:pPr>
        <w:pStyle w:val="text"/>
        <w:rPr>
          <w:rFonts w:ascii="Times New Roman" w:hAnsi="Times New Roman" w:cs="Times New Roman"/>
          <w:sz w:val="28"/>
          <w:szCs w:val="28"/>
        </w:rPr>
      </w:pPr>
      <w:r>
        <w:rPr>
          <w:rFonts w:ascii="Times New Roman" w:hAnsi="Times New Roman" w:cs="Times New Roman"/>
          <w:sz w:val="28"/>
          <w:szCs w:val="28"/>
        </w:rPr>
        <w:t>3.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FF2E9F" w:rsidRDefault="00FF2E9F" w:rsidP="00FF2E9F">
      <w:pPr>
        <w:pStyle w:val="text"/>
        <w:rPr>
          <w:rFonts w:ascii="Times New Roman" w:hAnsi="Times New Roman" w:cs="Times New Roman"/>
          <w:sz w:val="28"/>
          <w:szCs w:val="28"/>
        </w:rPr>
      </w:pPr>
      <w:r>
        <w:rPr>
          <w:rFonts w:ascii="Times New Roman" w:hAnsi="Times New Roman" w:cs="Times New Roman"/>
          <w:sz w:val="28"/>
          <w:szCs w:val="28"/>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Курской области.</w:t>
      </w:r>
    </w:p>
    <w:p w:rsidR="00FF2E9F" w:rsidRDefault="00FF2E9F" w:rsidP="00FF2E9F">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5. Депутаты Собрания депутатов </w:t>
      </w:r>
      <w:r w:rsidR="000C4D1A">
        <w:rPr>
          <w:rFonts w:ascii="Times New Roman" w:hAnsi="Times New Roman" w:cs="Times New Roman"/>
          <w:color w:val="000000"/>
          <w:sz w:val="28"/>
          <w:szCs w:val="28"/>
        </w:rPr>
        <w:t>Знаменского</w:t>
      </w:r>
      <w:r>
        <w:rPr>
          <w:rFonts w:ascii="Times New Roman" w:hAnsi="Times New Roman" w:cs="Times New Roman"/>
          <w:color w:val="000000"/>
          <w:sz w:val="28"/>
          <w:szCs w:val="28"/>
        </w:rPr>
        <w:t xml:space="preserve"> сельсовета Щигровского района избираются по мажоритарной избирательной системе относительного большинства. На территории </w:t>
      </w:r>
      <w:r w:rsidR="000C4D1A">
        <w:rPr>
          <w:rFonts w:ascii="Times New Roman" w:hAnsi="Times New Roman" w:cs="Times New Roman"/>
          <w:color w:val="000000"/>
          <w:sz w:val="28"/>
          <w:szCs w:val="28"/>
        </w:rPr>
        <w:t>Знаменского</w:t>
      </w:r>
      <w:r>
        <w:rPr>
          <w:rFonts w:ascii="Times New Roman" w:hAnsi="Times New Roman" w:cs="Times New Roman"/>
          <w:color w:val="000000"/>
          <w:sz w:val="28"/>
          <w:szCs w:val="28"/>
        </w:rPr>
        <w:t xml:space="preserve"> сельсовета Щигровского района для проведения выборов депутатов Собрания депутатов </w:t>
      </w:r>
      <w:r w:rsidR="000C4D1A">
        <w:rPr>
          <w:rFonts w:ascii="Times New Roman" w:hAnsi="Times New Roman" w:cs="Times New Roman"/>
          <w:color w:val="000000"/>
          <w:sz w:val="28"/>
          <w:szCs w:val="28"/>
        </w:rPr>
        <w:t>Знаменского</w:t>
      </w:r>
      <w:r>
        <w:rPr>
          <w:rFonts w:ascii="Times New Roman" w:hAnsi="Times New Roman" w:cs="Times New Roman"/>
          <w:color w:val="000000"/>
          <w:sz w:val="28"/>
          <w:szCs w:val="28"/>
        </w:rPr>
        <w:t xml:space="preserve"> сельсовета Щигровского района образуется один общетерриториальный многомандатный избирательный округ с наделением каждого избирателя числом голосов, равным количеству распределенных мандатов.</w:t>
      </w:r>
    </w:p>
    <w:p w:rsidR="00FF2E9F" w:rsidRDefault="00FF2E9F" w:rsidP="00FF2E9F">
      <w:pPr>
        <w:pStyle w:val="text"/>
        <w:rPr>
          <w:rFonts w:ascii="Times New Roman" w:eastAsia="Arial" w:hAnsi="Times New Roman" w:cs="Times New Roman"/>
          <w:sz w:val="28"/>
          <w:szCs w:val="28"/>
        </w:rPr>
      </w:pPr>
      <w:r>
        <w:rPr>
          <w:rFonts w:ascii="Times New Roman" w:hAnsi="Times New Roman" w:cs="Times New Roman"/>
          <w:sz w:val="28"/>
          <w:szCs w:val="28"/>
        </w:rPr>
        <w:t>6. Итоги муниципальных выборов подлежат официальному опубликованию (обнародованию).</w:t>
      </w:r>
    </w:p>
    <w:p w:rsidR="00FF2E9F" w:rsidRPr="00054073" w:rsidRDefault="00FF2E9F" w:rsidP="00054073">
      <w:pPr>
        <w:pStyle w:val="text"/>
        <w:ind w:firstLine="709"/>
        <w:contextualSpacing/>
        <w:rPr>
          <w:rFonts w:ascii="Times New Roman" w:hAnsi="Times New Roman" w:cs="Times New Roman"/>
          <w:sz w:val="28"/>
          <w:szCs w:val="28"/>
        </w:rPr>
      </w:pPr>
    </w:p>
    <w:p w:rsidR="00400EAD" w:rsidRPr="00054073" w:rsidRDefault="00400EAD" w:rsidP="00054073">
      <w:pPr>
        <w:pStyle w:val="article"/>
        <w:ind w:firstLine="709"/>
        <w:contextualSpacing/>
        <w:rPr>
          <w:rFonts w:ascii="Times New Roman" w:hAnsi="Times New Roman" w:cs="Times New Roman"/>
          <w:sz w:val="28"/>
          <w:szCs w:val="28"/>
        </w:rPr>
      </w:pPr>
      <w:r w:rsidRPr="00054073">
        <w:rPr>
          <w:rFonts w:ascii="Times New Roman" w:hAnsi="Times New Roman" w:cs="Times New Roman"/>
          <w:b/>
          <w:bCs/>
          <w:sz w:val="28"/>
          <w:szCs w:val="28"/>
        </w:rPr>
        <w:t>Статья 15. Публичные слушания.</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1. Для обсуждения проектов муниципальных правовых актов по вопросам местного значения с участием жителей муниципального образования Собранием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w:t>
      </w:r>
      <w:r w:rsidR="00C657D5">
        <w:rPr>
          <w:rFonts w:ascii="Times New Roman" w:hAnsi="Times New Roman" w:cs="Times New Roman"/>
          <w:sz w:val="28"/>
          <w:szCs w:val="28"/>
        </w:rPr>
        <w:t xml:space="preserve"> </w:t>
      </w:r>
      <w:r w:rsidRPr="00054073">
        <w:rPr>
          <w:rFonts w:ascii="Times New Roman" w:hAnsi="Times New Roman" w:cs="Times New Roman"/>
          <w:sz w:val="28"/>
          <w:szCs w:val="28"/>
        </w:rPr>
        <w:lastRenderedPageBreak/>
        <w:t xml:space="preserve">района, Главой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могут проводиться публичные слушания.</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2. Публичные слушания проводятся по инициативе 5 процентов жителей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или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Публичные слушания, проводимые по инициативе 5 процентов жителей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или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назначаются Собранием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а по инициативе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 Главой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3. На публичные слушания должны выноситься:</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w:t>
      </w:r>
      <w:r w:rsidRPr="005E1AE4">
        <w:rPr>
          <w:rFonts w:ascii="Times New Roman" w:hAnsi="Times New Roman" w:cs="Times New Roman"/>
          <w:sz w:val="28"/>
          <w:szCs w:val="28"/>
        </w:rPr>
        <w:t>Конституцией Российской Федерации</w:t>
      </w:r>
      <w:r w:rsidRPr="00054073">
        <w:rPr>
          <w:rFonts w:ascii="Times New Roman" w:hAnsi="Times New Roman" w:cs="Times New Roman"/>
          <w:sz w:val="28"/>
          <w:szCs w:val="28"/>
        </w:rPr>
        <w:t>, федеральными законами;</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2) проект местного бюджета и отчет о его исполнении;</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w:t>
      </w:r>
      <w:hyperlink r:id="rId8" w:history="1">
        <w:r w:rsidRPr="005E1AE4">
          <w:rPr>
            <w:rStyle w:val="ae"/>
            <w:rFonts w:ascii="Times New Roman" w:hAnsi="Times New Roman" w:cs="Times New Roman"/>
            <w:color w:val="auto"/>
            <w:sz w:val="28"/>
            <w:szCs w:val="28"/>
            <w:u w:val="none"/>
          </w:rPr>
          <w:t>Градостроительным кодексом Российской Федерации</w:t>
        </w:r>
      </w:hyperlink>
      <w:r w:rsidRPr="00054073">
        <w:rPr>
          <w:rFonts w:ascii="Times New Roman" w:hAnsi="Times New Roman" w:cs="Times New Roman"/>
          <w:sz w:val="28"/>
          <w:szCs w:val="28"/>
        </w:rPr>
        <w:t>,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400EAD" w:rsidRPr="005E1AE4"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lang w:eastAsia="en-US"/>
        </w:rPr>
      </w:pPr>
      <w:r w:rsidRPr="005E1AE4">
        <w:rPr>
          <w:rFonts w:ascii="Times New Roman" w:hAnsi="Times New Roman" w:cs="Times New Roman"/>
          <w:sz w:val="28"/>
          <w:szCs w:val="28"/>
          <w:lang w:eastAsia="en-US"/>
        </w:rPr>
        <w:t>4) вопросы о преобразовании</w:t>
      </w:r>
      <w:r w:rsidR="004522A5">
        <w:rPr>
          <w:rFonts w:ascii="Times New Roman" w:hAnsi="Times New Roman" w:cs="Times New Roman"/>
          <w:sz w:val="28"/>
          <w:szCs w:val="28"/>
          <w:lang w:eastAsia="en-US"/>
        </w:rPr>
        <w:t xml:space="preserve"> </w:t>
      </w:r>
      <w:r w:rsidR="000C4D1A">
        <w:rPr>
          <w:rFonts w:ascii="Times New Roman" w:hAnsi="Times New Roman" w:cs="Times New Roman"/>
          <w:bCs/>
          <w:sz w:val="28"/>
          <w:szCs w:val="28"/>
        </w:rPr>
        <w:t>Знаменского</w:t>
      </w:r>
      <w:r w:rsidR="00C657D5">
        <w:rPr>
          <w:rFonts w:ascii="Times New Roman" w:hAnsi="Times New Roman" w:cs="Times New Roman"/>
          <w:bCs/>
          <w:sz w:val="28"/>
          <w:szCs w:val="28"/>
        </w:rPr>
        <w:t xml:space="preserve"> </w:t>
      </w:r>
      <w:r w:rsidRPr="005E1AE4">
        <w:rPr>
          <w:rFonts w:ascii="Times New Roman" w:hAnsi="Times New Roman" w:cs="Times New Roman"/>
          <w:sz w:val="28"/>
          <w:szCs w:val="28"/>
        </w:rPr>
        <w:t>сельсовета</w:t>
      </w:r>
      <w:r w:rsidRPr="005E1AE4">
        <w:rPr>
          <w:rFonts w:ascii="Times New Roman" w:hAnsi="Times New Roman" w:cs="Times New Roman"/>
          <w:sz w:val="28"/>
          <w:szCs w:val="28"/>
          <w:lang w:eastAsia="en-US"/>
        </w:rPr>
        <w:t xml:space="preserve">, за исключением случаев, если в соответствии со статьей 13 </w:t>
      </w:r>
      <w:r w:rsidRPr="005E1AE4">
        <w:rPr>
          <w:rFonts w:ascii="Times New Roman" w:hAnsi="Times New Roman" w:cs="Times New Roman"/>
          <w:sz w:val="28"/>
          <w:szCs w:val="28"/>
        </w:rPr>
        <w:t xml:space="preserve">Федерального закона от 06 октября 2003 года № 131-ФЗ «Об общих принципах организации местного самоуправления в Российской Федерации» </w:t>
      </w:r>
      <w:r w:rsidRPr="005E1AE4">
        <w:rPr>
          <w:rFonts w:ascii="Times New Roman" w:hAnsi="Times New Roman" w:cs="Times New Roman"/>
          <w:sz w:val="28"/>
          <w:szCs w:val="28"/>
          <w:lang w:eastAsia="en-US"/>
        </w:rPr>
        <w:t>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400EAD" w:rsidRP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4. Решение о проведении публичных слушаний должно приниматься не позже, чем за 20 дней до даты рассмотрения Главой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Собранием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проекта муниципального правового акта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Решение о проведении публичных слушаний и проект соответствующего муниципального правового акта подлежат </w:t>
      </w:r>
      <w:r w:rsidRPr="00054073">
        <w:rPr>
          <w:rFonts w:ascii="Times New Roman" w:hAnsi="Times New Roman" w:cs="Times New Roman"/>
          <w:sz w:val="28"/>
          <w:szCs w:val="28"/>
        </w:rPr>
        <w:lastRenderedPageBreak/>
        <w:t>официальному опубликованию (обнародованию) не позднее, чем за 7 дней до дня проведения публичных слушаний. Публичные слушания проводятся не позднее, чем за 7 дней до дня рассмотрения проекта. Решение о назначении публичных слушаний должно быть опубликовано (обнародовано) совместно с проектом муниципального правового акта, выносимого на публичные слушания и информацией о месте и времени проведения публичных слушаний, не позднее чем через 5 дней после его принятия.</w:t>
      </w:r>
    </w:p>
    <w:p w:rsidR="00400EAD" w:rsidRP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5. В публичных слушаниях могут принимать участие все желающие жители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w:t>
      </w:r>
    </w:p>
    <w:p w:rsid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Председательствующим на публичных слушаниях является Глава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Председательствующий ведет публичные слушания и следит за порядком обсуждения вопросов повестки публичных слушаний. В ходе публи</w:t>
      </w:r>
      <w:r w:rsidR="00054073">
        <w:rPr>
          <w:rFonts w:ascii="Times New Roman" w:hAnsi="Times New Roman" w:cs="Times New Roman"/>
          <w:sz w:val="28"/>
          <w:szCs w:val="28"/>
        </w:rPr>
        <w:t>чных слушаний ведется протокол.</w:t>
      </w:r>
    </w:p>
    <w:p w:rsid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Публичные слушания начинаются кратким вступительным словом председательствующего, который информирует собравшихся о существе обсуждаемого вопроса, порядке проведения публичных слушаний и определении их регламента. Затем следует обсуждение вопросов участников слушаний, которые могут быть заданы как в уст</w:t>
      </w:r>
      <w:r w:rsidR="00054073">
        <w:rPr>
          <w:rFonts w:ascii="Times New Roman" w:hAnsi="Times New Roman" w:cs="Times New Roman"/>
          <w:sz w:val="28"/>
          <w:szCs w:val="28"/>
        </w:rPr>
        <w:t>ной, так и в письменной формах.</w:t>
      </w:r>
    </w:p>
    <w:p w:rsid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По результатам публичных слушаний принимаются рекомендации. Рекомендации считаются принятыми, если за них проголосовало более половины присутствующих на публичных слушаниях жителей </w:t>
      </w:r>
      <w:r w:rsidR="000C4D1A">
        <w:rPr>
          <w:rFonts w:ascii="Times New Roman" w:hAnsi="Times New Roman" w:cs="Times New Roman"/>
          <w:sz w:val="28"/>
          <w:szCs w:val="28"/>
        </w:rPr>
        <w:t>Знаменского</w:t>
      </w:r>
      <w:r w:rsidR="00054073">
        <w:rPr>
          <w:rFonts w:ascii="Times New Roman" w:hAnsi="Times New Roman" w:cs="Times New Roman"/>
          <w:sz w:val="28"/>
          <w:szCs w:val="28"/>
        </w:rPr>
        <w:t xml:space="preserve"> сельсовета.</w:t>
      </w:r>
    </w:p>
    <w:p w:rsidR="00054073" w:rsidRDefault="00400EAD" w:rsidP="00054073">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6. Протокол публичных слушаний вместе с принятыми на них рекомендациями направляется Собранию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либо Главе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Рекомендации публичных слушаний, включая мотивированное обоснование принятых решений, должны быть опубликованы (обнародованы) не позднее чем через 5 дней после</w:t>
      </w:r>
      <w:r w:rsidR="00054073">
        <w:rPr>
          <w:rFonts w:ascii="Times New Roman" w:hAnsi="Times New Roman" w:cs="Times New Roman"/>
          <w:sz w:val="28"/>
          <w:szCs w:val="28"/>
        </w:rPr>
        <w:t xml:space="preserve"> проведения публичных слушаний.</w:t>
      </w:r>
    </w:p>
    <w:p w:rsidR="00054073" w:rsidRPr="005E1AE4" w:rsidRDefault="00400EAD" w:rsidP="005E1AE4">
      <w:pPr>
        <w:autoSpaceDE w:val="0"/>
        <w:autoSpaceDN w:val="0"/>
        <w:adjustRightInd w:val="0"/>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Подготовка и проведение публичных слушаний, подготовка всех информационных материалов возлагается на Главу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w:t>
      </w:r>
    </w:p>
    <w:p w:rsidR="00400EAD" w:rsidRPr="00054073" w:rsidRDefault="00400EAD" w:rsidP="00054073">
      <w:pPr>
        <w:pStyle w:val="article"/>
        <w:ind w:firstLine="709"/>
        <w:contextualSpacing/>
        <w:rPr>
          <w:rFonts w:ascii="Times New Roman" w:hAnsi="Times New Roman" w:cs="Times New Roman"/>
          <w:sz w:val="28"/>
          <w:szCs w:val="28"/>
        </w:rPr>
      </w:pPr>
      <w:r w:rsidRPr="00054073">
        <w:rPr>
          <w:rFonts w:ascii="Times New Roman" w:hAnsi="Times New Roman" w:cs="Times New Roman"/>
          <w:b/>
          <w:bCs/>
          <w:sz w:val="28"/>
          <w:szCs w:val="28"/>
        </w:rPr>
        <w:t>Статья 18. Опрос граждан.</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1.Опрос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Результаты опроса носят рекомендательный характер.</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2. В опросе граждан имеют право участвовать жители муниципального образования, обладающие избирательным правом.</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lastRenderedPageBreak/>
        <w:t>3. Опрос граждан проводится по инициативе:</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1)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или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 по вопросам местного значения;</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2) органов государственной власти Курской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400EAD" w:rsidRPr="005E1AE4"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4. Порядок назначения и проведения опроса граждан определяется нормативными правовыми актами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w:t>
      </w:r>
      <w:r w:rsidRPr="005E1AE4">
        <w:rPr>
          <w:rFonts w:ascii="Times New Roman" w:hAnsi="Times New Roman" w:cs="Times New Roman"/>
          <w:sz w:val="28"/>
          <w:szCs w:val="28"/>
          <w:lang w:eastAsia="en-US"/>
        </w:rPr>
        <w:t>в соответствии с законом Курской области</w:t>
      </w:r>
      <w:r w:rsidRPr="005E1AE4">
        <w:rPr>
          <w:rFonts w:ascii="Times New Roman" w:hAnsi="Times New Roman" w:cs="Times New Roman"/>
          <w:sz w:val="28"/>
          <w:szCs w:val="28"/>
        </w:rPr>
        <w:t>.</w:t>
      </w:r>
    </w:p>
    <w:p w:rsidR="00400EAD" w:rsidRPr="00054073" w:rsidRDefault="00400EAD" w:rsidP="00054073">
      <w:pPr>
        <w:pStyle w:val="text"/>
        <w:ind w:firstLine="709"/>
        <w:contextualSpacing/>
        <w:rPr>
          <w:rFonts w:ascii="Times New Roman" w:hAnsi="Times New Roman" w:cs="Times New Roman"/>
          <w:sz w:val="28"/>
          <w:szCs w:val="28"/>
        </w:rPr>
      </w:pPr>
    </w:p>
    <w:p w:rsidR="00400EAD" w:rsidRPr="00054073" w:rsidRDefault="00400EAD" w:rsidP="00054073">
      <w:pPr>
        <w:pStyle w:val="article"/>
        <w:ind w:firstLine="709"/>
        <w:contextualSpacing/>
        <w:rPr>
          <w:rFonts w:ascii="Times New Roman" w:hAnsi="Times New Roman" w:cs="Times New Roman"/>
          <w:sz w:val="28"/>
          <w:szCs w:val="28"/>
        </w:rPr>
      </w:pPr>
      <w:r w:rsidRPr="00054073">
        <w:rPr>
          <w:rFonts w:ascii="Times New Roman" w:hAnsi="Times New Roman" w:cs="Times New Roman"/>
          <w:b/>
          <w:bCs/>
          <w:sz w:val="28"/>
          <w:szCs w:val="28"/>
        </w:rPr>
        <w:t xml:space="preserve">Статья 24. Статус депутата Собрания депутатов </w:t>
      </w:r>
      <w:r w:rsidR="000C4D1A">
        <w:rPr>
          <w:rFonts w:ascii="Times New Roman" w:hAnsi="Times New Roman" w:cs="Times New Roman"/>
          <w:b/>
          <w:bCs/>
          <w:sz w:val="28"/>
          <w:szCs w:val="28"/>
        </w:rPr>
        <w:t>Знаменского</w:t>
      </w:r>
      <w:r w:rsidRPr="00054073">
        <w:rPr>
          <w:rFonts w:ascii="Times New Roman" w:hAnsi="Times New Roman" w:cs="Times New Roman"/>
          <w:b/>
          <w:bCs/>
          <w:sz w:val="28"/>
          <w:szCs w:val="28"/>
        </w:rPr>
        <w:t xml:space="preserve"> сельсовета Щигровского района.</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1. Депутатом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может быть избран гражданин Российской Федерации, обладающий избирательным правом.</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2. Депутату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обеспечиваются условия для беспрепятственного осуществления своих полномочий.</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3. Полномочия депутата начинаются со дня его избрания и прекращаются со дня начала работы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нового созыва.</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4. Полномочия депутата прекращаются досрочно в случае:</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1) смерти;</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2) отставки по собственному желанию;</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3) признания судом недееспособным или ограниченно дееспособным;</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4) признания судом безвестно отсутствующим или объявления умершим;</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5) вступления в отношении его в законную силу обвинительного приговора суда;</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6) выезда за пределы Российской Федерации на постоянное место жительства;</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w:t>
      </w:r>
      <w:r w:rsidRPr="00054073">
        <w:rPr>
          <w:rFonts w:ascii="Times New Roman" w:hAnsi="Times New Roman" w:cs="Times New Roman"/>
          <w:sz w:val="28"/>
          <w:szCs w:val="28"/>
        </w:rPr>
        <w:lastRenderedPageBreak/>
        <w:t>имеющий гражданство иностранного государства, имеет право быть избранным в органы местного самоуправления;</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8) отзыва избирателями;</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9) досрочного прекращения полномочий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9.1) призыва на военную службу или направления на заменяющую её альтернативную гражданскую службу;</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10) в иных случаях, установленных </w:t>
      </w:r>
      <w:hyperlink r:id="rId9" w:history="1">
        <w:r w:rsidRPr="00054073">
          <w:rPr>
            <w:rStyle w:val="ae"/>
            <w:rFonts w:ascii="Times New Roman" w:hAnsi="Times New Roman" w:cs="Times New Roman"/>
            <w:color w:val="auto"/>
            <w:sz w:val="28"/>
            <w:szCs w:val="28"/>
            <w:u w:val="none"/>
          </w:rPr>
          <w:t>Федеральным законом «Об общих принципах организации местного самоуправления в Российской Федерации»</w:t>
        </w:r>
      </w:hyperlink>
      <w:r w:rsidRPr="00054073">
        <w:rPr>
          <w:rFonts w:ascii="Times New Roman" w:hAnsi="Times New Roman" w:cs="Times New Roman"/>
          <w:sz w:val="28"/>
          <w:szCs w:val="28"/>
        </w:rPr>
        <w:t xml:space="preserve"> и иными федеральными законами. </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Полномочия депутата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w:t>
      </w:r>
      <w:r w:rsidR="00A5034D" w:rsidRPr="005E1AE4">
        <w:rPr>
          <w:rFonts w:ascii="Times New Roman" w:hAnsi="Times New Roman" w:cs="Times New Roman"/>
          <w:sz w:val="28"/>
          <w:szCs w:val="28"/>
        </w:rPr>
        <w:t>иного лица, замещающего муниципальную должность</w:t>
      </w:r>
      <w:r w:rsidRPr="005E1AE4">
        <w:rPr>
          <w:rFonts w:ascii="Times New Roman" w:hAnsi="Times New Roman" w:cs="Times New Roman"/>
          <w:sz w:val="28"/>
          <w:szCs w:val="28"/>
        </w:rPr>
        <w:t xml:space="preserve">, </w:t>
      </w:r>
      <w:r w:rsidRPr="00054073">
        <w:rPr>
          <w:rFonts w:ascii="Times New Roman" w:hAnsi="Times New Roman" w:cs="Times New Roman"/>
          <w:sz w:val="28"/>
          <w:szCs w:val="28"/>
        </w:rPr>
        <w:t>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w:t>
      </w:r>
      <w:r w:rsidR="00054073">
        <w:rPr>
          <w:rFonts w:ascii="Times New Roman" w:hAnsi="Times New Roman" w:cs="Times New Roman"/>
          <w:sz w:val="28"/>
          <w:szCs w:val="28"/>
        </w:rPr>
        <w:t>вления в Российской Федерации</w:t>
      </w:r>
      <w:r w:rsidRPr="00054073">
        <w:rPr>
          <w:rFonts w:ascii="Times New Roman" w:hAnsi="Times New Roman" w:cs="Times New Roman"/>
          <w:sz w:val="28"/>
          <w:szCs w:val="28"/>
        </w:rPr>
        <w:t>».</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color w:val="000000"/>
          <w:sz w:val="28"/>
          <w:szCs w:val="28"/>
        </w:rPr>
        <w:t xml:space="preserve">4.1. </w:t>
      </w:r>
      <w:r w:rsidRPr="00054073">
        <w:rPr>
          <w:rFonts w:ascii="Times New Roman" w:hAnsi="Times New Roman" w:cs="Times New Roman"/>
          <w:sz w:val="28"/>
          <w:szCs w:val="28"/>
        </w:rPr>
        <w:t xml:space="preserve">Решение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о досрочном прекращении полномочий депутата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 не позднее чем через три месяца со дня появления такого основания.</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5. Депутаты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осуществляют свои полномочия на непостоянной основе. </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5-1. Депутат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осуществляющий свои полномочия на постоянной основе не вправе: </w:t>
      </w:r>
    </w:p>
    <w:p w:rsidR="00400EAD" w:rsidRPr="005E1AE4" w:rsidRDefault="00400EAD" w:rsidP="00054073">
      <w:pPr>
        <w:pStyle w:val="text"/>
        <w:ind w:firstLine="709"/>
        <w:contextualSpacing/>
        <w:rPr>
          <w:rFonts w:ascii="Times New Roman" w:hAnsi="Times New Roman" w:cs="Times New Roman"/>
          <w:sz w:val="28"/>
          <w:szCs w:val="28"/>
        </w:rPr>
      </w:pPr>
      <w:r w:rsidRPr="005E1AE4">
        <w:rPr>
          <w:rFonts w:ascii="Times New Roman" w:hAnsi="Times New Roman" w:cs="Times New Roman"/>
          <w:sz w:val="28"/>
          <w:szCs w:val="28"/>
        </w:rPr>
        <w:t>1) утратил силу</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sidR="00A5034D" w:rsidRPr="00054073">
        <w:rPr>
          <w:rFonts w:ascii="Times New Roman" w:hAnsi="Times New Roman" w:cs="Times New Roman"/>
          <w:sz w:val="28"/>
          <w:szCs w:val="28"/>
        </w:rPr>
        <w:t xml:space="preserve">, </w:t>
      </w:r>
      <w:r w:rsidR="00A5034D" w:rsidRPr="005E1AE4">
        <w:rPr>
          <w:rFonts w:ascii="Times New Roman" w:hAnsi="Times New Roman" w:cs="Times New Roman"/>
          <w:bCs/>
          <w:sz w:val="28"/>
          <w:szCs w:val="28"/>
        </w:rPr>
        <w:t>совета муниципальных образований субъекта Российской Федерации, иных объединений муниципальных образований</w:t>
      </w:r>
      <w:r w:rsidRPr="005E1AE4">
        <w:rPr>
          <w:rFonts w:ascii="Times New Roman" w:hAnsi="Times New Roman" w:cs="Times New Roman"/>
          <w:sz w:val="28"/>
          <w:szCs w:val="28"/>
        </w:rPr>
        <w:t>),</w:t>
      </w:r>
      <w:r w:rsidRPr="00054073">
        <w:rPr>
          <w:rFonts w:ascii="Times New Roman" w:hAnsi="Times New Roman" w:cs="Times New Roman"/>
          <w:sz w:val="28"/>
          <w:szCs w:val="28"/>
        </w:rPr>
        <w:t xml:space="preserve">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3) заниматься иной оплачиваемой деятельностью, за исключением преподавательской, научной и иной творческой деятельности. При этом </w:t>
      </w:r>
      <w:r w:rsidRPr="00054073">
        <w:rPr>
          <w:rFonts w:ascii="Times New Roman" w:hAnsi="Times New Roman" w:cs="Times New Roman"/>
          <w:sz w:val="28"/>
          <w:szCs w:val="28"/>
        </w:rPr>
        <w:lastRenderedPageBreak/>
        <w:t xml:space="preserve">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5-2. Депутат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осуществляющий полномочия на постоянной основе, не может участвовать в качестве защитника или представителя (кроме случаев законного пре</w:t>
      </w:r>
      <w:r w:rsidR="00A5034D" w:rsidRPr="00054073">
        <w:rPr>
          <w:rFonts w:ascii="Times New Roman" w:hAnsi="Times New Roman" w:cs="Times New Roman"/>
          <w:sz w:val="28"/>
          <w:szCs w:val="28"/>
        </w:rPr>
        <w:t xml:space="preserve">дставительства) по гражданскому, </w:t>
      </w:r>
      <w:r w:rsidR="00A5034D" w:rsidRPr="005E1AE4">
        <w:rPr>
          <w:rFonts w:ascii="Times New Roman" w:hAnsi="Times New Roman" w:cs="Times New Roman"/>
          <w:sz w:val="28"/>
          <w:szCs w:val="28"/>
          <w:lang w:eastAsia="en-US"/>
        </w:rPr>
        <w:t xml:space="preserve">административному </w:t>
      </w:r>
      <w:r w:rsidRPr="00054073">
        <w:rPr>
          <w:rFonts w:ascii="Times New Roman" w:hAnsi="Times New Roman" w:cs="Times New Roman"/>
          <w:sz w:val="28"/>
          <w:szCs w:val="28"/>
        </w:rPr>
        <w:t>или уголовному делу либо делу об административном правонарушении.</w:t>
      </w:r>
    </w:p>
    <w:p w:rsidR="00A5034D" w:rsidRPr="00054073" w:rsidRDefault="00A5034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5.3. Депутаты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w:t>
      </w:r>
      <w:r w:rsidRPr="00054073">
        <w:rPr>
          <w:rFonts w:ascii="Times New Roman" w:hAnsi="Times New Roman" w:cs="Times New Roman"/>
          <w:sz w:val="28"/>
          <w:szCs w:val="28"/>
          <w:lang w:eastAsia="en-US"/>
        </w:rPr>
        <w:t xml:space="preserve"> иные лица, замещающие муниципальные должности</w:t>
      </w:r>
      <w:r w:rsidRPr="00054073">
        <w:rPr>
          <w:rFonts w:ascii="Times New Roman" w:hAnsi="Times New Roman" w:cs="Times New Roman"/>
          <w:sz w:val="28"/>
          <w:szCs w:val="28"/>
        </w:rPr>
        <w:t>в представительном органе муниципального образования</w:t>
      </w:r>
      <w:r w:rsidRPr="00054073">
        <w:rPr>
          <w:rFonts w:ascii="Times New Roman" w:hAnsi="Times New Roman" w:cs="Times New Roman"/>
          <w:sz w:val="28"/>
          <w:szCs w:val="28"/>
          <w:lang w:eastAsia="en-US"/>
        </w:rPr>
        <w:t>,</w:t>
      </w:r>
      <w:r w:rsidRPr="00054073">
        <w:rPr>
          <w:rFonts w:ascii="Times New Roman" w:hAnsi="Times New Roman" w:cs="Times New Roman"/>
          <w:sz w:val="28"/>
          <w:szCs w:val="28"/>
        </w:rPr>
        <w:t xml:space="preserve"> должны соблюдать ограничения, запреты, исполнять обязанности, которые установлены Федеральным </w:t>
      </w:r>
      <w:hyperlink r:id="rId10" w:history="1">
        <w:r w:rsidRPr="00054073">
          <w:rPr>
            <w:rFonts w:ascii="Times New Roman" w:hAnsi="Times New Roman" w:cs="Times New Roman"/>
            <w:sz w:val="28"/>
            <w:szCs w:val="28"/>
          </w:rPr>
          <w:t>законом</w:t>
        </w:r>
      </w:hyperlink>
      <w:r w:rsidRPr="00054073">
        <w:rPr>
          <w:rFonts w:ascii="Times New Roman" w:hAnsi="Times New Roman" w:cs="Times New Roman"/>
          <w:sz w:val="28"/>
          <w:szCs w:val="28"/>
        </w:rPr>
        <w:t xml:space="preserve"> от 25 декабря 2008 года № 273-ФЗ «О противодействии коррупции» и другими федеральными законами. Полномочия депутатов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w:t>
      </w:r>
      <w:r w:rsidRPr="00054073">
        <w:rPr>
          <w:rFonts w:ascii="Times New Roman" w:hAnsi="Times New Roman" w:cs="Times New Roman"/>
          <w:sz w:val="28"/>
          <w:szCs w:val="28"/>
          <w:lang w:eastAsia="en-US"/>
        </w:rPr>
        <w:t>иных лиц, замещающих муниципальные должности</w:t>
      </w:r>
      <w:r w:rsidRPr="00054073">
        <w:rPr>
          <w:rFonts w:ascii="Times New Roman" w:hAnsi="Times New Roman" w:cs="Times New Roman"/>
          <w:sz w:val="28"/>
          <w:szCs w:val="28"/>
        </w:rPr>
        <w:t xml:space="preserve">в представительном органе муниципального образования прекращаются досрочно в случае несоблюдения ограничений, запретов, неисполнения обязанностей, установленных Федеральным </w:t>
      </w:r>
      <w:hyperlink r:id="rId11" w:history="1">
        <w:r w:rsidRPr="00054073">
          <w:rPr>
            <w:rFonts w:ascii="Times New Roman" w:hAnsi="Times New Roman" w:cs="Times New Roman"/>
            <w:sz w:val="28"/>
            <w:szCs w:val="28"/>
          </w:rPr>
          <w:t>законом</w:t>
        </w:r>
      </w:hyperlink>
      <w:r w:rsidRPr="00054073">
        <w:rPr>
          <w:rFonts w:ascii="Times New Roman" w:hAnsi="Times New Roman" w:cs="Times New Roman"/>
          <w:sz w:val="28"/>
          <w:szCs w:val="28"/>
        </w:rPr>
        <w:t xml:space="preserve"> от 25 декабря 2008 года № 273-ФЗ «О противодействии коррупции», Федеральным </w:t>
      </w:r>
      <w:hyperlink r:id="rId12" w:history="1">
        <w:r w:rsidRPr="00054073">
          <w:rPr>
            <w:rFonts w:ascii="Times New Roman" w:hAnsi="Times New Roman" w:cs="Times New Roman"/>
            <w:sz w:val="28"/>
            <w:szCs w:val="28"/>
          </w:rPr>
          <w:t>законом</w:t>
        </w:r>
      </w:hyperlink>
      <w:r w:rsidRPr="00054073">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3" w:history="1">
        <w:r w:rsidRPr="00054073">
          <w:rPr>
            <w:rFonts w:ascii="Times New Roman" w:hAnsi="Times New Roman" w:cs="Times New Roman"/>
            <w:sz w:val="28"/>
            <w:szCs w:val="28"/>
          </w:rPr>
          <w:t>законом</w:t>
        </w:r>
      </w:hyperlink>
      <w:r w:rsidRPr="00054073">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6.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истечению срока его полномочий в соответствии с федеральным законодательством.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 в соответствии с федеральным законодательством.</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lastRenderedPageBreak/>
        <w:t xml:space="preserve">7. Депутат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не может замещать должности муниципальной службы, быть депутатом законодательных (представительных) органов государственной власти в соответствии с федеральным законодательством. Депутат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в соответствии с федеральным законодательством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законодательством.</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8. Решение о досрочном прекращении полномочий депутата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во всех указанных в части 4 настоящей статьи случаях, за исключение пункта 8, принимается Собранием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или судами по обращениям заинтересованных лиц и органов. </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Решение об отзыве, выражении депутату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недоверия населением сельсовета, принимается в соответствии с законодательством области и Уставом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w:t>
      </w:r>
    </w:p>
    <w:p w:rsidR="00400EAD" w:rsidRPr="00054073"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Полномочия депутата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прекращаются досрочно со дня вступления в силу соответствующих решений. </w:t>
      </w:r>
    </w:p>
    <w:p w:rsidR="00400EAD" w:rsidRDefault="00400EA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При досрочном прекращении полномочий депутата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новые выборы проводятся в сроки и в порядке, предусмотренном законодательством области либо федеральным законодательством.</w:t>
      </w:r>
    </w:p>
    <w:p w:rsidR="00FF2E9F" w:rsidRPr="00054073" w:rsidRDefault="00FF2E9F" w:rsidP="00054073">
      <w:pPr>
        <w:pStyle w:val="text"/>
        <w:ind w:firstLine="709"/>
        <w:contextualSpacing/>
        <w:rPr>
          <w:rFonts w:ascii="Times New Roman" w:hAnsi="Times New Roman" w:cs="Times New Roman"/>
          <w:sz w:val="28"/>
          <w:szCs w:val="28"/>
        </w:rPr>
      </w:pPr>
    </w:p>
    <w:p w:rsidR="00A5034D" w:rsidRPr="00054073" w:rsidRDefault="00A5034D" w:rsidP="00054073">
      <w:pPr>
        <w:tabs>
          <w:tab w:val="left" w:pos="0"/>
        </w:tabs>
        <w:spacing w:line="240" w:lineRule="auto"/>
        <w:ind w:firstLine="709"/>
        <w:contextualSpacing/>
        <w:jc w:val="both"/>
        <w:rPr>
          <w:rFonts w:ascii="Times New Roman" w:hAnsi="Times New Roman" w:cs="Times New Roman"/>
          <w:b/>
          <w:sz w:val="28"/>
          <w:szCs w:val="28"/>
        </w:rPr>
      </w:pPr>
      <w:r w:rsidRPr="00054073">
        <w:rPr>
          <w:rFonts w:ascii="Times New Roman" w:hAnsi="Times New Roman" w:cs="Times New Roman"/>
          <w:b/>
          <w:sz w:val="28"/>
          <w:szCs w:val="28"/>
        </w:rPr>
        <w:t xml:space="preserve">Статья 26.1. </w:t>
      </w:r>
      <w:r w:rsidRPr="00054073">
        <w:rPr>
          <w:rFonts w:ascii="Times New Roman" w:hAnsi="Times New Roman" w:cs="Times New Roman"/>
          <w:b/>
          <w:bCs/>
          <w:sz w:val="28"/>
          <w:szCs w:val="28"/>
        </w:rPr>
        <w:t xml:space="preserve">Полномочия Председателя Собрания депутатов </w:t>
      </w:r>
      <w:r w:rsidR="000C4D1A">
        <w:rPr>
          <w:rStyle w:val="ae"/>
          <w:rFonts w:ascii="Times New Roman" w:hAnsi="Times New Roman" w:cs="Times New Roman"/>
          <w:b/>
          <w:bCs/>
          <w:color w:val="auto"/>
          <w:sz w:val="28"/>
          <w:szCs w:val="28"/>
          <w:u w:val="none"/>
        </w:rPr>
        <w:t>Знаменского</w:t>
      </w:r>
      <w:r w:rsidRPr="00054073">
        <w:rPr>
          <w:rStyle w:val="ae"/>
          <w:rFonts w:ascii="Times New Roman" w:hAnsi="Times New Roman" w:cs="Times New Roman"/>
          <w:b/>
          <w:bCs/>
          <w:color w:val="auto"/>
          <w:sz w:val="28"/>
          <w:szCs w:val="28"/>
          <w:u w:val="none"/>
        </w:rPr>
        <w:t xml:space="preserve"> сельсовета Щигровского</w:t>
      </w:r>
      <w:r w:rsidRPr="00054073">
        <w:rPr>
          <w:rFonts w:ascii="Times New Roman" w:hAnsi="Times New Roman" w:cs="Times New Roman"/>
          <w:b/>
          <w:sz w:val="28"/>
          <w:szCs w:val="28"/>
        </w:rPr>
        <w:t xml:space="preserve"> района»</w:t>
      </w:r>
    </w:p>
    <w:p w:rsidR="00A5034D" w:rsidRPr="00054073" w:rsidRDefault="00A5034D" w:rsidP="00054073">
      <w:pPr>
        <w:tabs>
          <w:tab w:val="left" w:pos="0"/>
        </w:tabs>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1. Председатель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00C657D5">
        <w:rPr>
          <w:rStyle w:val="ae"/>
          <w:rFonts w:ascii="Times New Roman" w:hAnsi="Times New Roman" w:cs="Times New Roman"/>
          <w:bCs/>
          <w:color w:val="auto"/>
          <w:sz w:val="28"/>
          <w:szCs w:val="28"/>
          <w:u w:val="none"/>
        </w:rPr>
        <w:t xml:space="preserve"> </w:t>
      </w:r>
      <w:r w:rsidRPr="00054073">
        <w:rPr>
          <w:rFonts w:ascii="Times New Roman" w:hAnsi="Times New Roman" w:cs="Times New Roman"/>
          <w:sz w:val="28"/>
          <w:szCs w:val="28"/>
        </w:rPr>
        <w:t>района Курской области:</w:t>
      </w:r>
    </w:p>
    <w:p w:rsidR="00A5034D" w:rsidRPr="00054073" w:rsidRDefault="00A5034D" w:rsidP="00054073">
      <w:pPr>
        <w:tabs>
          <w:tab w:val="left" w:pos="0"/>
        </w:tabs>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1) осуществляет руководство подготовкой заседаний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00C657D5">
        <w:rPr>
          <w:rStyle w:val="ae"/>
          <w:rFonts w:ascii="Times New Roman" w:hAnsi="Times New Roman" w:cs="Times New Roman"/>
          <w:bCs/>
          <w:color w:val="auto"/>
          <w:sz w:val="28"/>
          <w:szCs w:val="28"/>
          <w:u w:val="none"/>
        </w:rPr>
        <w:t xml:space="preserve"> </w:t>
      </w:r>
      <w:r w:rsidRPr="00054073">
        <w:rPr>
          <w:rFonts w:ascii="Times New Roman" w:hAnsi="Times New Roman" w:cs="Times New Roman"/>
          <w:sz w:val="28"/>
          <w:szCs w:val="28"/>
        </w:rPr>
        <w:t xml:space="preserve">района Курской области и вопросов, вносимых на рассмотрение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00C657D5">
        <w:rPr>
          <w:rStyle w:val="ae"/>
          <w:rFonts w:ascii="Times New Roman" w:hAnsi="Times New Roman" w:cs="Times New Roman"/>
          <w:bCs/>
          <w:color w:val="auto"/>
          <w:sz w:val="28"/>
          <w:szCs w:val="28"/>
          <w:u w:val="none"/>
        </w:rPr>
        <w:t xml:space="preserve"> </w:t>
      </w:r>
      <w:r w:rsidRPr="00054073">
        <w:rPr>
          <w:rFonts w:ascii="Times New Roman" w:hAnsi="Times New Roman" w:cs="Times New Roman"/>
          <w:sz w:val="28"/>
          <w:szCs w:val="28"/>
        </w:rPr>
        <w:t>района;</w:t>
      </w:r>
    </w:p>
    <w:p w:rsidR="00A5034D" w:rsidRPr="00054073" w:rsidRDefault="00A5034D" w:rsidP="00054073">
      <w:pPr>
        <w:tabs>
          <w:tab w:val="left" w:pos="0"/>
        </w:tabs>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2) созывает заседания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00C657D5">
        <w:rPr>
          <w:rStyle w:val="ae"/>
          <w:rFonts w:ascii="Times New Roman" w:hAnsi="Times New Roman" w:cs="Times New Roman"/>
          <w:bCs/>
          <w:color w:val="auto"/>
          <w:sz w:val="28"/>
          <w:szCs w:val="28"/>
          <w:u w:val="none"/>
        </w:rPr>
        <w:t xml:space="preserve"> </w:t>
      </w:r>
      <w:r w:rsidRPr="00054073">
        <w:rPr>
          <w:rFonts w:ascii="Times New Roman" w:hAnsi="Times New Roman" w:cs="Times New Roman"/>
          <w:sz w:val="28"/>
          <w:szCs w:val="28"/>
        </w:rPr>
        <w:t xml:space="preserve">района, доводит до сведения депутатов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00C657D5">
        <w:rPr>
          <w:rStyle w:val="ae"/>
          <w:rFonts w:ascii="Times New Roman" w:hAnsi="Times New Roman" w:cs="Times New Roman"/>
          <w:bCs/>
          <w:color w:val="auto"/>
          <w:sz w:val="28"/>
          <w:szCs w:val="28"/>
          <w:u w:val="none"/>
        </w:rPr>
        <w:t xml:space="preserve"> </w:t>
      </w:r>
      <w:r w:rsidRPr="00054073">
        <w:rPr>
          <w:rFonts w:ascii="Times New Roman" w:hAnsi="Times New Roman" w:cs="Times New Roman"/>
          <w:sz w:val="28"/>
          <w:szCs w:val="28"/>
        </w:rPr>
        <w:t>района время и место их проведения, а также проект повестки дня;</w:t>
      </w:r>
    </w:p>
    <w:p w:rsidR="00A5034D" w:rsidRP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3) ведет заседания Собрания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00C657D5">
        <w:rPr>
          <w:rStyle w:val="ae"/>
          <w:rFonts w:ascii="Times New Roman" w:hAnsi="Times New Roman" w:cs="Times New Roman"/>
          <w:bCs/>
          <w:color w:val="auto"/>
          <w:sz w:val="28"/>
          <w:szCs w:val="28"/>
          <w:u w:val="none"/>
        </w:rPr>
        <w:t xml:space="preserve"> </w:t>
      </w:r>
      <w:r w:rsidRPr="00054073">
        <w:rPr>
          <w:rFonts w:ascii="Times New Roman" w:hAnsi="Times New Roman" w:cs="Times New Roman"/>
          <w:sz w:val="28"/>
          <w:szCs w:val="28"/>
        </w:rPr>
        <w:t>района;</w:t>
      </w:r>
    </w:p>
    <w:p w:rsidR="00A5034D" w:rsidRP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4) осуществляет общее руководство работой аппарата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00C657D5">
        <w:rPr>
          <w:rStyle w:val="ae"/>
          <w:rFonts w:ascii="Times New Roman" w:hAnsi="Times New Roman" w:cs="Times New Roman"/>
          <w:bCs/>
          <w:color w:val="auto"/>
          <w:sz w:val="28"/>
          <w:szCs w:val="28"/>
          <w:u w:val="none"/>
        </w:rPr>
        <w:t xml:space="preserve"> </w:t>
      </w:r>
      <w:r w:rsidRPr="00054073">
        <w:rPr>
          <w:rFonts w:ascii="Times New Roman" w:hAnsi="Times New Roman" w:cs="Times New Roman"/>
          <w:sz w:val="28"/>
          <w:szCs w:val="28"/>
        </w:rPr>
        <w:t>района;</w:t>
      </w:r>
    </w:p>
    <w:p w:rsidR="00A5034D" w:rsidRP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lastRenderedPageBreak/>
        <w:t xml:space="preserve">5) оказывает содействие депутатам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00C657D5">
        <w:rPr>
          <w:rStyle w:val="ae"/>
          <w:rFonts w:ascii="Times New Roman" w:hAnsi="Times New Roman" w:cs="Times New Roman"/>
          <w:bCs/>
          <w:color w:val="auto"/>
          <w:sz w:val="28"/>
          <w:szCs w:val="28"/>
          <w:u w:val="none"/>
        </w:rPr>
        <w:t xml:space="preserve"> </w:t>
      </w:r>
      <w:r w:rsidRPr="00054073">
        <w:rPr>
          <w:rFonts w:ascii="Times New Roman" w:hAnsi="Times New Roman" w:cs="Times New Roman"/>
          <w:sz w:val="28"/>
          <w:szCs w:val="28"/>
        </w:rPr>
        <w:t>района в осуществлении ими своих полномочий, организует обеспечение их необходимой информацией;</w:t>
      </w:r>
    </w:p>
    <w:p w:rsidR="00A5034D" w:rsidRP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6) принимает меры по обеспечению гласности и учету общественного мнения в работе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00C657D5">
        <w:rPr>
          <w:rStyle w:val="ae"/>
          <w:rFonts w:ascii="Times New Roman" w:hAnsi="Times New Roman" w:cs="Times New Roman"/>
          <w:bCs/>
          <w:color w:val="auto"/>
          <w:sz w:val="28"/>
          <w:szCs w:val="28"/>
          <w:u w:val="none"/>
        </w:rPr>
        <w:t xml:space="preserve"> </w:t>
      </w:r>
      <w:r w:rsidRPr="00054073">
        <w:rPr>
          <w:rFonts w:ascii="Times New Roman" w:hAnsi="Times New Roman" w:cs="Times New Roman"/>
          <w:sz w:val="28"/>
          <w:szCs w:val="28"/>
        </w:rPr>
        <w:t>района;</w:t>
      </w:r>
    </w:p>
    <w:p w:rsidR="00A5034D" w:rsidRP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7) подписывает протоколы заседаний и другие документы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00C657D5">
        <w:rPr>
          <w:rStyle w:val="ae"/>
          <w:rFonts w:ascii="Times New Roman" w:hAnsi="Times New Roman" w:cs="Times New Roman"/>
          <w:bCs/>
          <w:color w:val="auto"/>
          <w:sz w:val="28"/>
          <w:szCs w:val="28"/>
          <w:u w:val="none"/>
        </w:rPr>
        <w:t xml:space="preserve"> </w:t>
      </w:r>
      <w:r w:rsidRPr="00054073">
        <w:rPr>
          <w:rFonts w:ascii="Times New Roman" w:hAnsi="Times New Roman" w:cs="Times New Roman"/>
          <w:sz w:val="28"/>
          <w:szCs w:val="28"/>
        </w:rPr>
        <w:t>района;</w:t>
      </w:r>
    </w:p>
    <w:p w:rsidR="00A5034D" w:rsidRP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8) организует прием граждан, рассмотрение их обращений, заявлений и жалоб;</w:t>
      </w:r>
    </w:p>
    <w:p w:rsidR="00A5034D" w:rsidRP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9) в соответствии с законодательством о труде пользуется правом найма и увольнения работников технического аппарата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Pr="00054073">
        <w:rPr>
          <w:rFonts w:ascii="Times New Roman" w:hAnsi="Times New Roman" w:cs="Times New Roman"/>
          <w:sz w:val="28"/>
          <w:szCs w:val="28"/>
        </w:rPr>
        <w:t xml:space="preserve"> района, налагает дисциплинарные взыскания на работников аппарата, решает вопросы об их поощрении;</w:t>
      </w:r>
    </w:p>
    <w:p w:rsidR="00A5034D" w:rsidRP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10) координирует деятельность постоянных комиссий;</w:t>
      </w:r>
    </w:p>
    <w:p w:rsidR="00A5034D" w:rsidRP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11) осуществляет иные полномочия в соответствии с федеральным законодательством, законодательством Курской области, регламентом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004522A5">
        <w:rPr>
          <w:rStyle w:val="ae"/>
          <w:rFonts w:ascii="Times New Roman" w:hAnsi="Times New Roman" w:cs="Times New Roman"/>
          <w:bCs/>
          <w:color w:val="auto"/>
          <w:sz w:val="28"/>
          <w:szCs w:val="28"/>
          <w:u w:val="none"/>
        </w:rPr>
        <w:t xml:space="preserve"> </w:t>
      </w:r>
      <w:r w:rsidRPr="00054073">
        <w:rPr>
          <w:rFonts w:ascii="Times New Roman" w:hAnsi="Times New Roman" w:cs="Times New Roman"/>
          <w:sz w:val="28"/>
          <w:szCs w:val="28"/>
        </w:rPr>
        <w:t>района.</w:t>
      </w:r>
    </w:p>
    <w:p w:rsidR="00A5034D" w:rsidRPr="00054073" w:rsidRDefault="00A5034D" w:rsidP="005E1AE4">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2. Председатель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00C657D5">
        <w:rPr>
          <w:rStyle w:val="ae"/>
          <w:rFonts w:ascii="Times New Roman" w:hAnsi="Times New Roman" w:cs="Times New Roman"/>
          <w:bCs/>
          <w:color w:val="auto"/>
          <w:sz w:val="28"/>
          <w:szCs w:val="28"/>
          <w:u w:val="none"/>
        </w:rPr>
        <w:t xml:space="preserve"> </w:t>
      </w:r>
      <w:r w:rsidRPr="00054073">
        <w:rPr>
          <w:rFonts w:ascii="Times New Roman" w:hAnsi="Times New Roman" w:cs="Times New Roman"/>
          <w:sz w:val="28"/>
          <w:szCs w:val="28"/>
        </w:rPr>
        <w:t xml:space="preserve">района издает постановления и распоряжения по вопросам организации деятельности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 района</w:t>
      </w:r>
      <w:r w:rsidRPr="00054073">
        <w:rPr>
          <w:rFonts w:ascii="Times New Roman" w:hAnsi="Times New Roman" w:cs="Times New Roman"/>
          <w:sz w:val="28"/>
          <w:szCs w:val="28"/>
        </w:rPr>
        <w:t xml:space="preserve">, подписывает решения Собрания депутатов </w:t>
      </w:r>
      <w:r w:rsidR="000C4D1A">
        <w:rPr>
          <w:rStyle w:val="ae"/>
          <w:rFonts w:ascii="Times New Roman" w:hAnsi="Times New Roman" w:cs="Times New Roman"/>
          <w:bCs/>
          <w:color w:val="auto"/>
          <w:sz w:val="28"/>
          <w:szCs w:val="28"/>
          <w:u w:val="none"/>
        </w:rPr>
        <w:t>Знаменского</w:t>
      </w:r>
      <w:r w:rsidRPr="00054073">
        <w:rPr>
          <w:rStyle w:val="ae"/>
          <w:rFonts w:ascii="Times New Roman" w:hAnsi="Times New Roman" w:cs="Times New Roman"/>
          <w:bCs/>
          <w:color w:val="auto"/>
          <w:sz w:val="28"/>
          <w:szCs w:val="28"/>
          <w:u w:val="none"/>
        </w:rPr>
        <w:t xml:space="preserve"> сельсовета Щигровского</w:t>
      </w:r>
      <w:r w:rsidR="004522A5">
        <w:rPr>
          <w:rStyle w:val="ae"/>
          <w:rFonts w:ascii="Times New Roman" w:hAnsi="Times New Roman" w:cs="Times New Roman"/>
          <w:bCs/>
          <w:color w:val="auto"/>
          <w:sz w:val="28"/>
          <w:szCs w:val="28"/>
          <w:u w:val="none"/>
        </w:rPr>
        <w:t xml:space="preserve"> </w:t>
      </w:r>
      <w:r w:rsidRPr="00054073">
        <w:rPr>
          <w:rFonts w:ascii="Times New Roman" w:hAnsi="Times New Roman" w:cs="Times New Roman"/>
          <w:sz w:val="28"/>
          <w:szCs w:val="28"/>
        </w:rPr>
        <w:t>района.</w:t>
      </w:r>
    </w:p>
    <w:p w:rsidR="00A5034D" w:rsidRPr="00054073" w:rsidRDefault="00A5034D" w:rsidP="00054073">
      <w:pPr>
        <w:pStyle w:val="article"/>
        <w:ind w:firstLine="709"/>
        <w:contextualSpacing/>
        <w:rPr>
          <w:rFonts w:ascii="Times New Roman" w:hAnsi="Times New Roman" w:cs="Times New Roman"/>
          <w:sz w:val="28"/>
          <w:szCs w:val="28"/>
        </w:rPr>
      </w:pPr>
      <w:r w:rsidRPr="00054073">
        <w:rPr>
          <w:rFonts w:ascii="Times New Roman" w:hAnsi="Times New Roman" w:cs="Times New Roman"/>
          <w:b/>
          <w:bCs/>
          <w:sz w:val="28"/>
          <w:szCs w:val="28"/>
        </w:rPr>
        <w:t xml:space="preserve">Статья 29. Глава </w:t>
      </w:r>
      <w:r w:rsidR="000C4D1A">
        <w:rPr>
          <w:rFonts w:ascii="Times New Roman" w:hAnsi="Times New Roman" w:cs="Times New Roman"/>
          <w:b/>
          <w:bCs/>
          <w:sz w:val="28"/>
          <w:szCs w:val="28"/>
        </w:rPr>
        <w:t>Знаменского</w:t>
      </w:r>
      <w:r w:rsidRPr="00054073">
        <w:rPr>
          <w:rFonts w:ascii="Times New Roman" w:hAnsi="Times New Roman" w:cs="Times New Roman"/>
          <w:b/>
          <w:bCs/>
          <w:sz w:val="28"/>
          <w:szCs w:val="28"/>
        </w:rPr>
        <w:t xml:space="preserve"> сельсовета Щигровского района</w:t>
      </w:r>
    </w:p>
    <w:p w:rsidR="00A5034D" w:rsidRPr="00054073" w:rsidRDefault="00A5034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1. Глава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A5034D" w:rsidRPr="00054073" w:rsidRDefault="00A5034D" w:rsidP="00054073">
      <w:pPr>
        <w:pStyle w:val="p6"/>
        <w:shd w:val="clear" w:color="auto" w:fill="FFFFFF"/>
        <w:spacing w:before="0" w:beforeAutospacing="0" w:after="0" w:afterAutospacing="0"/>
        <w:ind w:firstLine="709"/>
        <w:contextualSpacing/>
        <w:jc w:val="both"/>
        <w:rPr>
          <w:sz w:val="28"/>
          <w:szCs w:val="28"/>
        </w:rPr>
      </w:pPr>
      <w:r w:rsidRPr="00054073">
        <w:rPr>
          <w:sz w:val="28"/>
          <w:szCs w:val="28"/>
        </w:rPr>
        <w:t xml:space="preserve">2. Глава </w:t>
      </w:r>
      <w:r w:rsidR="000C4D1A">
        <w:rPr>
          <w:sz w:val="28"/>
          <w:szCs w:val="28"/>
        </w:rPr>
        <w:t>Знаменского</w:t>
      </w:r>
      <w:r w:rsidRPr="00054073">
        <w:rPr>
          <w:sz w:val="28"/>
          <w:szCs w:val="28"/>
        </w:rPr>
        <w:t xml:space="preserve"> сельсовета Щигровского района в соответствии с Законом Курской области от 19 ноября 2014 года № 72-ЗКО «О порядке избрания и полномочиях глав муниципальных образований» и настоящим Уставом избирается Собранием депутатов </w:t>
      </w:r>
      <w:r w:rsidR="000C4D1A">
        <w:rPr>
          <w:sz w:val="28"/>
          <w:szCs w:val="28"/>
        </w:rPr>
        <w:t>Знаменского</w:t>
      </w:r>
      <w:r w:rsidRPr="00054073">
        <w:rPr>
          <w:sz w:val="28"/>
          <w:szCs w:val="28"/>
        </w:rPr>
        <w:t xml:space="preserve"> сельсовета Щигровского района из числа кандидатов, представленных конкурсной комиссией по результатам конкурса сроком на пять лет и возглавляет Администрацию  </w:t>
      </w:r>
      <w:r w:rsidR="000C4D1A">
        <w:rPr>
          <w:sz w:val="28"/>
          <w:szCs w:val="28"/>
        </w:rPr>
        <w:t>Знаменского</w:t>
      </w:r>
      <w:r w:rsidRPr="00054073">
        <w:rPr>
          <w:sz w:val="28"/>
          <w:szCs w:val="28"/>
        </w:rPr>
        <w:t xml:space="preserve"> сельсовета Щигровского района.</w:t>
      </w:r>
    </w:p>
    <w:p w:rsidR="00A5034D" w:rsidRPr="00054073" w:rsidRDefault="00A5034D" w:rsidP="00054073">
      <w:pPr>
        <w:pStyle w:val="p6"/>
        <w:shd w:val="clear" w:color="auto" w:fill="FFFFFF"/>
        <w:spacing w:before="0" w:beforeAutospacing="0" w:after="0" w:afterAutospacing="0"/>
        <w:ind w:firstLine="709"/>
        <w:contextualSpacing/>
        <w:jc w:val="both"/>
        <w:rPr>
          <w:sz w:val="28"/>
          <w:szCs w:val="28"/>
        </w:rPr>
      </w:pPr>
      <w:r w:rsidRPr="00054073">
        <w:rPr>
          <w:sz w:val="28"/>
          <w:szCs w:val="28"/>
        </w:rPr>
        <w:t xml:space="preserve">Порядок проведения конкурса на замещение должности Главы </w:t>
      </w:r>
      <w:r w:rsidR="000C4D1A">
        <w:rPr>
          <w:sz w:val="28"/>
          <w:szCs w:val="28"/>
        </w:rPr>
        <w:t>Знаменского</w:t>
      </w:r>
      <w:r w:rsidRPr="00054073">
        <w:rPr>
          <w:sz w:val="28"/>
          <w:szCs w:val="28"/>
        </w:rPr>
        <w:t xml:space="preserve"> сельсовета Щигровского района устанавливается решением Собрания депутатов </w:t>
      </w:r>
      <w:r w:rsidR="000C4D1A">
        <w:rPr>
          <w:sz w:val="28"/>
          <w:szCs w:val="28"/>
        </w:rPr>
        <w:t>Знаменского</w:t>
      </w:r>
      <w:r w:rsidRPr="00054073">
        <w:rPr>
          <w:sz w:val="28"/>
          <w:szCs w:val="28"/>
        </w:rPr>
        <w:t xml:space="preserve"> сельсовета Щигровского района в соответствии с требованиями Федерального </w:t>
      </w:r>
      <w:r w:rsidRPr="00054073">
        <w:rPr>
          <w:rStyle w:val="s3"/>
          <w:sz w:val="28"/>
          <w:szCs w:val="28"/>
        </w:rPr>
        <w:t xml:space="preserve">закона </w:t>
      </w:r>
      <w:r w:rsidRPr="00054073">
        <w:rPr>
          <w:sz w:val="28"/>
          <w:szCs w:val="28"/>
        </w:rPr>
        <w:t>от 06.10.2003 № 131-ФЗ «Об общих принципах организации местного самоуправления в Российской Федерации».</w:t>
      </w:r>
    </w:p>
    <w:p w:rsidR="00A5034D" w:rsidRPr="00054073" w:rsidRDefault="00A5034D" w:rsidP="00054073">
      <w:pPr>
        <w:pStyle w:val="p4"/>
        <w:shd w:val="clear" w:color="auto" w:fill="FFFFFF"/>
        <w:spacing w:before="0" w:beforeAutospacing="0" w:after="0" w:afterAutospacing="0"/>
        <w:ind w:firstLine="709"/>
        <w:contextualSpacing/>
        <w:jc w:val="both"/>
        <w:rPr>
          <w:sz w:val="28"/>
          <w:szCs w:val="28"/>
        </w:rPr>
      </w:pPr>
      <w:r w:rsidRPr="00054073">
        <w:rPr>
          <w:sz w:val="28"/>
          <w:szCs w:val="28"/>
        </w:rPr>
        <w:t xml:space="preserve">Общее число членов конкурсной комиссии в </w:t>
      </w:r>
      <w:r w:rsidR="00C657D5">
        <w:rPr>
          <w:sz w:val="28"/>
          <w:szCs w:val="28"/>
        </w:rPr>
        <w:t>Знаменском</w:t>
      </w:r>
      <w:r w:rsidRPr="00054073">
        <w:rPr>
          <w:sz w:val="28"/>
          <w:szCs w:val="28"/>
        </w:rPr>
        <w:t xml:space="preserve"> сельсовете Щигровского района устанавливается решением Собрания депутатов </w:t>
      </w:r>
      <w:r w:rsidR="000C4D1A">
        <w:rPr>
          <w:sz w:val="28"/>
          <w:szCs w:val="28"/>
        </w:rPr>
        <w:lastRenderedPageBreak/>
        <w:t>Знаменского</w:t>
      </w:r>
      <w:r w:rsidRPr="00054073">
        <w:rPr>
          <w:sz w:val="28"/>
          <w:szCs w:val="28"/>
        </w:rPr>
        <w:t xml:space="preserve"> сельсовета Щигровского района. При формировании конкурсной комиссии в </w:t>
      </w:r>
      <w:r w:rsidR="00C657D5">
        <w:rPr>
          <w:sz w:val="28"/>
          <w:szCs w:val="28"/>
        </w:rPr>
        <w:t>Знамен</w:t>
      </w:r>
      <w:r w:rsidR="00DD415D">
        <w:rPr>
          <w:sz w:val="28"/>
          <w:szCs w:val="28"/>
        </w:rPr>
        <w:t>ском</w:t>
      </w:r>
      <w:r w:rsidRPr="00054073">
        <w:rPr>
          <w:sz w:val="28"/>
          <w:szCs w:val="28"/>
        </w:rPr>
        <w:t xml:space="preserve"> сельсовете Щигровского района половина членов конкурсной комиссии назначается Собранием депутатов </w:t>
      </w:r>
      <w:r w:rsidR="000C4D1A">
        <w:rPr>
          <w:sz w:val="28"/>
          <w:szCs w:val="28"/>
        </w:rPr>
        <w:t>Знаменского</w:t>
      </w:r>
      <w:r w:rsidRPr="00054073">
        <w:rPr>
          <w:sz w:val="28"/>
          <w:szCs w:val="28"/>
        </w:rPr>
        <w:t xml:space="preserve"> сельсовета Щигровского района, а другая половина - Главой Щигровского района.</w:t>
      </w:r>
    </w:p>
    <w:p w:rsidR="00A5034D" w:rsidRPr="005E1AE4" w:rsidRDefault="00A5034D" w:rsidP="00054073">
      <w:pPr>
        <w:pStyle w:val="p4"/>
        <w:shd w:val="clear" w:color="auto" w:fill="FFFFFF"/>
        <w:spacing w:before="0" w:beforeAutospacing="0" w:after="0" w:afterAutospacing="0"/>
        <w:ind w:firstLine="709"/>
        <w:contextualSpacing/>
        <w:jc w:val="both"/>
        <w:rPr>
          <w:sz w:val="28"/>
          <w:szCs w:val="28"/>
        </w:rPr>
      </w:pPr>
      <w:r w:rsidRPr="005E1AE4">
        <w:rPr>
          <w:sz w:val="28"/>
          <w:szCs w:val="28"/>
        </w:rPr>
        <w:t xml:space="preserve">3. </w:t>
      </w:r>
      <w:r w:rsidR="002508A4" w:rsidRPr="005E1AE4">
        <w:rPr>
          <w:sz w:val="28"/>
          <w:szCs w:val="28"/>
        </w:rPr>
        <w:t>утратил силу.</w:t>
      </w:r>
    </w:p>
    <w:p w:rsidR="00A5034D" w:rsidRPr="00054073" w:rsidRDefault="00A5034D" w:rsidP="00054073">
      <w:pPr>
        <w:pStyle w:val="p4"/>
        <w:shd w:val="clear" w:color="auto" w:fill="FFFFFF"/>
        <w:spacing w:before="0" w:beforeAutospacing="0" w:after="0" w:afterAutospacing="0"/>
        <w:ind w:firstLine="709"/>
        <w:contextualSpacing/>
        <w:jc w:val="both"/>
        <w:rPr>
          <w:sz w:val="28"/>
          <w:szCs w:val="28"/>
        </w:rPr>
      </w:pPr>
      <w:r w:rsidRPr="00054073">
        <w:rPr>
          <w:sz w:val="28"/>
          <w:szCs w:val="28"/>
        </w:rPr>
        <w:t xml:space="preserve">3.1. Лицо назначается на должность Главы </w:t>
      </w:r>
      <w:r w:rsidR="000C4D1A">
        <w:rPr>
          <w:sz w:val="28"/>
          <w:szCs w:val="28"/>
        </w:rPr>
        <w:t>Знаменского</w:t>
      </w:r>
      <w:r w:rsidRPr="00054073">
        <w:rPr>
          <w:sz w:val="28"/>
          <w:szCs w:val="28"/>
        </w:rPr>
        <w:t xml:space="preserve"> сельсовета Щигровского района Собранием депутатов </w:t>
      </w:r>
      <w:r w:rsidR="000C4D1A">
        <w:rPr>
          <w:sz w:val="28"/>
          <w:szCs w:val="28"/>
        </w:rPr>
        <w:t>Знаменского</w:t>
      </w:r>
      <w:r w:rsidRPr="00054073">
        <w:rPr>
          <w:sz w:val="28"/>
          <w:szCs w:val="28"/>
        </w:rPr>
        <w:t xml:space="preserve"> сельсовета Щигровского района из числа кандидатов, представленных конкурсной комиссией по результатам конкурса.</w:t>
      </w:r>
    </w:p>
    <w:p w:rsidR="00A5034D" w:rsidRPr="00054073" w:rsidRDefault="00A5034D" w:rsidP="00054073">
      <w:pPr>
        <w:pStyle w:val="p4"/>
        <w:shd w:val="clear" w:color="auto" w:fill="FFFFFF"/>
        <w:spacing w:before="0" w:beforeAutospacing="0" w:after="0" w:afterAutospacing="0"/>
        <w:ind w:firstLine="709"/>
        <w:contextualSpacing/>
        <w:jc w:val="both"/>
        <w:rPr>
          <w:sz w:val="28"/>
          <w:szCs w:val="28"/>
        </w:rPr>
      </w:pPr>
      <w:r w:rsidRPr="00054073">
        <w:rPr>
          <w:sz w:val="28"/>
          <w:szCs w:val="28"/>
        </w:rPr>
        <w:t xml:space="preserve">После официального опубликования общих результатов выборов Главы </w:t>
      </w:r>
      <w:r w:rsidR="000C4D1A">
        <w:rPr>
          <w:sz w:val="28"/>
          <w:szCs w:val="28"/>
        </w:rPr>
        <w:t>Знаменского</w:t>
      </w:r>
      <w:r w:rsidRPr="00054073">
        <w:rPr>
          <w:sz w:val="28"/>
          <w:szCs w:val="28"/>
        </w:rPr>
        <w:t xml:space="preserve"> сельсовета Щигровского района Председатель Собрания депутатов </w:t>
      </w:r>
      <w:r w:rsidR="000C4D1A">
        <w:rPr>
          <w:sz w:val="28"/>
          <w:szCs w:val="28"/>
        </w:rPr>
        <w:t>Знаменского</w:t>
      </w:r>
      <w:r w:rsidRPr="00054073">
        <w:rPr>
          <w:sz w:val="28"/>
          <w:szCs w:val="28"/>
        </w:rPr>
        <w:t xml:space="preserve"> сельсовета выдает лицу, избранному на должность Главы </w:t>
      </w:r>
      <w:r w:rsidR="000C4D1A">
        <w:rPr>
          <w:sz w:val="28"/>
          <w:szCs w:val="28"/>
        </w:rPr>
        <w:t>Знаменского</w:t>
      </w:r>
      <w:r w:rsidRPr="00054073">
        <w:rPr>
          <w:sz w:val="28"/>
          <w:szCs w:val="28"/>
        </w:rPr>
        <w:t xml:space="preserve"> сельсовета, удостоверение об избрании в порядке, установленном решением Собрания депутатов </w:t>
      </w:r>
      <w:r w:rsidR="000C4D1A">
        <w:rPr>
          <w:sz w:val="28"/>
          <w:szCs w:val="28"/>
        </w:rPr>
        <w:t>Знаменского</w:t>
      </w:r>
      <w:r w:rsidRPr="00054073">
        <w:rPr>
          <w:sz w:val="28"/>
          <w:szCs w:val="28"/>
        </w:rPr>
        <w:t xml:space="preserve"> сельсовета Щигровского района.</w:t>
      </w:r>
    </w:p>
    <w:p w:rsidR="00A5034D" w:rsidRPr="00054073" w:rsidRDefault="00A5034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Днем вступления в должность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является день выдачи ему удостоверения об избрании на должность.</w:t>
      </w:r>
    </w:p>
    <w:p w:rsidR="00A5034D" w:rsidRPr="00054073" w:rsidRDefault="00A5034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3-2. Полномочия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начинаются со дня его вступления в должность и прекращаются в день вступления в должность вновь избранного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w:t>
      </w:r>
    </w:p>
    <w:p w:rsidR="00A5034D" w:rsidRPr="00054073" w:rsidRDefault="00A5034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4. Глава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подконтролен и подотчетен населению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и Собранию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w:t>
      </w:r>
    </w:p>
    <w:p w:rsidR="00A5034D" w:rsidRPr="00054073" w:rsidRDefault="00A5034D"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4.1. Глава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представляет Собранию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Собранием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w:t>
      </w:r>
    </w:p>
    <w:p w:rsidR="00054073" w:rsidRPr="005E1AE4" w:rsidRDefault="002508A4" w:rsidP="00E42694">
      <w:pPr>
        <w:pStyle w:val="ConsPlusNormal"/>
        <w:ind w:firstLine="709"/>
        <w:contextualSpacing/>
        <w:jc w:val="both"/>
      </w:pPr>
      <w:r w:rsidRPr="005E1AE4">
        <w:t xml:space="preserve">4.2 Глава </w:t>
      </w:r>
      <w:r w:rsidR="000C4D1A">
        <w:t>Знаменского</w:t>
      </w:r>
      <w:r w:rsidRPr="005E1AE4">
        <w:t xml:space="preserve"> сельсовета, должен соблюдать ограничения, запреты, исполнять обязанности, которые установлены Федеральным </w:t>
      </w:r>
      <w:hyperlink r:id="rId14" w:history="1">
        <w:r w:rsidRPr="005E1AE4">
          <w:t>законом</w:t>
        </w:r>
      </w:hyperlink>
      <w:r w:rsidRPr="005E1AE4">
        <w:t xml:space="preserve"> от 25 декабря 2008 года № 273-ФЗ «О противодействии коррупции» и другими федеральными законами. Полномочия Главы </w:t>
      </w:r>
      <w:r w:rsidR="000C4D1A">
        <w:t>Знаменского</w:t>
      </w:r>
      <w:r w:rsidRPr="005E1AE4">
        <w:t xml:space="preserve"> сельсовета, прекращаются досрочно в случае несоблюдения ограничений, запретов, неисполнения обязанностей, установленных Федеральным </w:t>
      </w:r>
      <w:hyperlink r:id="rId15" w:history="1">
        <w:r w:rsidRPr="005E1AE4">
          <w:t>законом</w:t>
        </w:r>
      </w:hyperlink>
      <w:r w:rsidRPr="005E1AE4">
        <w:t xml:space="preserve"> от 25 декабря 2008 года № 273-ФЗ «О противодействии коррупции», Федеральным </w:t>
      </w:r>
      <w:hyperlink r:id="rId16" w:history="1">
        <w:r w:rsidRPr="005E1AE4">
          <w:t>законом</w:t>
        </w:r>
      </w:hyperlink>
      <w:r w:rsidRPr="005E1AE4">
        <w:t xml:space="preserve"> от 3 декабря 2012 года № 230-ФЗ «О контроле за соответствием расходов лиц, замещающих государственные должности, и иных лиц их доходам», Федеральным</w:t>
      </w:r>
      <w:r w:rsidR="00C657D5">
        <w:t xml:space="preserve"> </w:t>
      </w:r>
      <w:hyperlink r:id="rId17" w:history="1">
        <w:r w:rsidRPr="005E1AE4">
          <w:t>законом</w:t>
        </w:r>
      </w:hyperlink>
      <w:r w:rsidRPr="005E1AE4">
        <w:t xml:space="preserve"> от 7 мая 2013 года № 79-ФЗ «О запрете отдельным категориям лиц открывать и иметь счета (вклады), хранить наличные денежные средства и </w:t>
      </w:r>
      <w:r w:rsidRPr="005E1AE4">
        <w:lastRenderedPageBreak/>
        <w:t>ценности в иностранных банках, расположенных за пределами территории Российской Федерации, владеть и (или) пользоваться иностра</w:t>
      </w:r>
      <w:r w:rsidR="00DD415D" w:rsidRPr="005E1AE4">
        <w:t>нными финансовыми инструментами</w:t>
      </w:r>
      <w:r w:rsidR="00E42694" w:rsidRPr="005E1AE4">
        <w:t>».</w:t>
      </w:r>
    </w:p>
    <w:p w:rsid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5. Глава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возглавляет Администрацию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на принципах единоначалия.</w:t>
      </w:r>
    </w:p>
    <w:p w:rsid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5-1. Глава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несет ответственность за деятельность структурных подразделений и органов Администрации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w:t>
      </w:r>
    </w:p>
    <w:p w:rsid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6. Глава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w:t>
      </w:r>
      <w:r w:rsidR="00054073">
        <w:rPr>
          <w:rFonts w:ascii="Times New Roman" w:hAnsi="Times New Roman" w:cs="Times New Roman"/>
          <w:sz w:val="28"/>
          <w:szCs w:val="28"/>
        </w:rPr>
        <w:t>а Щигровского района не вправе:</w:t>
      </w:r>
    </w:p>
    <w:p w:rsidR="00054073" w:rsidRPr="005E1AE4" w:rsidRDefault="00A5034D" w:rsidP="00054073">
      <w:pPr>
        <w:spacing w:line="240" w:lineRule="auto"/>
        <w:ind w:firstLine="709"/>
        <w:contextualSpacing/>
        <w:jc w:val="both"/>
        <w:rPr>
          <w:rFonts w:ascii="Times New Roman" w:hAnsi="Times New Roman" w:cs="Times New Roman"/>
          <w:sz w:val="28"/>
          <w:szCs w:val="28"/>
        </w:rPr>
      </w:pPr>
      <w:r w:rsidRPr="005E1AE4">
        <w:rPr>
          <w:rFonts w:ascii="Times New Roman" w:hAnsi="Times New Roman" w:cs="Times New Roman"/>
          <w:sz w:val="28"/>
          <w:szCs w:val="28"/>
        </w:rPr>
        <w:t>1) утратил силу</w:t>
      </w:r>
    </w:p>
    <w:p w:rsid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sidR="00C9512B" w:rsidRPr="000C4D1A">
        <w:rPr>
          <w:rFonts w:ascii="Times New Roman" w:hAnsi="Times New Roman" w:cs="Times New Roman"/>
          <w:bCs/>
          <w:sz w:val="28"/>
          <w:szCs w:val="28"/>
        </w:rPr>
        <w:t>, совета муниципальных образований субъекта Российской Федерации, иных объединений муниципальных образований</w:t>
      </w:r>
      <w:r w:rsidRPr="000C4D1A">
        <w:rPr>
          <w:rFonts w:ascii="Times New Roman" w:hAnsi="Times New Roman" w:cs="Times New Roman"/>
          <w:sz w:val="28"/>
          <w:szCs w:val="28"/>
        </w:rPr>
        <w:t>), если</w:t>
      </w:r>
      <w:r w:rsidRPr="00054073">
        <w:rPr>
          <w:rFonts w:ascii="Times New Roman" w:hAnsi="Times New Roman" w:cs="Times New Roman"/>
          <w:sz w:val="28"/>
          <w:szCs w:val="28"/>
        </w:rPr>
        <w:t xml:space="preserve">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7. Глава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не может быть в соответствии с федеральным законом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Глава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w:t>
      </w:r>
      <w:r w:rsidRPr="00054073">
        <w:rPr>
          <w:rFonts w:ascii="Times New Roman" w:hAnsi="Times New Roman" w:cs="Times New Roman"/>
          <w:sz w:val="28"/>
          <w:szCs w:val="28"/>
        </w:rPr>
        <w:lastRenderedPageBreak/>
        <w:t xml:space="preserve">сельсовета Щигровского района не может одновременно исполнять полномочия депутата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054073" w:rsidRDefault="00A5034D" w:rsidP="00054073">
      <w:pPr>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8. Глава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не может участвовать в качестве защитника или представителя (кроме случаев законного представительства) по гражданскому</w:t>
      </w:r>
      <w:r w:rsidR="00C8106F">
        <w:rPr>
          <w:rFonts w:ascii="Times New Roman" w:hAnsi="Times New Roman" w:cs="Times New Roman"/>
          <w:sz w:val="28"/>
          <w:szCs w:val="28"/>
        </w:rPr>
        <w:t>,</w:t>
      </w:r>
      <w:r w:rsidR="00C8106F" w:rsidRPr="005E1AE4">
        <w:rPr>
          <w:rFonts w:ascii="Times New Roman" w:hAnsi="Times New Roman" w:cs="Times New Roman"/>
          <w:sz w:val="28"/>
          <w:szCs w:val="28"/>
        </w:rPr>
        <w:t xml:space="preserve"> административному</w:t>
      </w:r>
      <w:r w:rsidRPr="00054073">
        <w:rPr>
          <w:rFonts w:ascii="Times New Roman" w:hAnsi="Times New Roman" w:cs="Times New Roman"/>
          <w:sz w:val="28"/>
          <w:szCs w:val="28"/>
        </w:rPr>
        <w:t xml:space="preserve"> или уголовному делу либо делу об административном правонарушении.</w:t>
      </w:r>
    </w:p>
    <w:p w:rsidR="00C37476" w:rsidRDefault="00C37476" w:rsidP="00054073">
      <w:pPr>
        <w:spacing w:line="240" w:lineRule="auto"/>
        <w:ind w:firstLine="709"/>
        <w:contextualSpacing/>
        <w:jc w:val="both"/>
        <w:rPr>
          <w:rFonts w:ascii="Times New Roman" w:hAnsi="Times New Roman" w:cs="Times New Roman"/>
          <w:sz w:val="28"/>
          <w:szCs w:val="28"/>
        </w:rPr>
      </w:pPr>
    </w:p>
    <w:p w:rsidR="005E1AE4" w:rsidRPr="005E1AE4" w:rsidRDefault="00C37476" w:rsidP="005E1AE4">
      <w:pPr>
        <w:tabs>
          <w:tab w:val="left" w:pos="644"/>
        </w:tabs>
        <w:spacing w:after="0" w:line="240" w:lineRule="auto"/>
        <w:ind w:firstLine="567"/>
        <w:jc w:val="both"/>
        <w:rPr>
          <w:rFonts w:ascii="Times New Roman" w:eastAsia="Times New Roman" w:hAnsi="Times New Roman" w:cs="Times New Roman"/>
          <w:b/>
          <w:sz w:val="28"/>
          <w:szCs w:val="28"/>
        </w:rPr>
      </w:pPr>
      <w:r w:rsidRPr="005E1AE4">
        <w:rPr>
          <w:rFonts w:ascii="Times New Roman" w:eastAsia="Times New Roman" w:hAnsi="Times New Roman" w:cs="Times New Roman"/>
          <w:b/>
          <w:sz w:val="28"/>
          <w:szCs w:val="28"/>
        </w:rPr>
        <w:t xml:space="preserve"> Статья 29-1. Гарантии для Главы </w:t>
      </w:r>
      <w:r w:rsidR="000C4D1A">
        <w:rPr>
          <w:rFonts w:ascii="Times New Roman" w:eastAsia="Times New Roman" w:hAnsi="Times New Roman" w:cs="Times New Roman"/>
          <w:b/>
          <w:sz w:val="28"/>
          <w:szCs w:val="28"/>
        </w:rPr>
        <w:t>Знаменского</w:t>
      </w:r>
      <w:r w:rsidRPr="005E1AE4">
        <w:rPr>
          <w:rFonts w:ascii="Times New Roman" w:eastAsia="Times New Roman" w:hAnsi="Times New Roman" w:cs="Times New Roman"/>
          <w:b/>
          <w:sz w:val="28"/>
          <w:szCs w:val="28"/>
        </w:rPr>
        <w:t xml:space="preserve"> сельсовета Щигровского района, осуществляющего полномочия выборного должностного лица местного самоуправления на постоянной основе</w:t>
      </w:r>
    </w:p>
    <w:p w:rsidR="00C37476" w:rsidRPr="005E1AE4" w:rsidRDefault="00C37476" w:rsidP="00C37476">
      <w:pPr>
        <w:tabs>
          <w:tab w:val="left" w:pos="644"/>
        </w:tabs>
        <w:spacing w:after="0" w:line="240" w:lineRule="auto"/>
        <w:ind w:firstLine="567"/>
        <w:jc w:val="both"/>
        <w:rPr>
          <w:rFonts w:ascii="Times New Roman" w:eastAsia="Times New Roman" w:hAnsi="Times New Roman" w:cs="Times New Roman"/>
          <w:sz w:val="28"/>
          <w:szCs w:val="28"/>
        </w:rPr>
      </w:pPr>
      <w:r w:rsidRPr="005E1AE4">
        <w:rPr>
          <w:rFonts w:ascii="Times New Roman" w:eastAsia="Times New Roman" w:hAnsi="Times New Roman" w:cs="Times New Roman"/>
          <w:sz w:val="28"/>
          <w:szCs w:val="28"/>
        </w:rPr>
        <w:t xml:space="preserve">1. Главе </w:t>
      </w:r>
      <w:r w:rsidR="000C4D1A">
        <w:rPr>
          <w:rFonts w:ascii="Times New Roman" w:eastAsia="Times New Roman" w:hAnsi="Times New Roman" w:cs="Times New Roman"/>
          <w:sz w:val="28"/>
          <w:szCs w:val="28"/>
        </w:rPr>
        <w:t>Знаменского</w:t>
      </w:r>
      <w:r w:rsidRPr="005E1AE4">
        <w:rPr>
          <w:rFonts w:ascii="Times New Roman" w:eastAsia="Times New Roman" w:hAnsi="Times New Roman" w:cs="Times New Roman"/>
          <w:sz w:val="28"/>
          <w:szCs w:val="28"/>
        </w:rPr>
        <w:t xml:space="preserve"> сельсовета Щигровского района, осуществляющего полномочия выборного должностного лица местного самоуправления на постоянной основе, гарантируются:</w:t>
      </w:r>
    </w:p>
    <w:p w:rsidR="00C37476" w:rsidRPr="005E1AE4" w:rsidRDefault="00C37476" w:rsidP="00C37476">
      <w:pPr>
        <w:tabs>
          <w:tab w:val="left" w:pos="644"/>
        </w:tabs>
        <w:spacing w:after="0" w:line="240" w:lineRule="auto"/>
        <w:ind w:firstLine="567"/>
        <w:jc w:val="both"/>
        <w:rPr>
          <w:rFonts w:ascii="Times New Roman" w:eastAsia="Times New Roman" w:hAnsi="Times New Roman" w:cs="Times New Roman"/>
          <w:sz w:val="28"/>
          <w:szCs w:val="28"/>
        </w:rPr>
      </w:pPr>
      <w:r w:rsidRPr="005E1AE4">
        <w:rPr>
          <w:rFonts w:ascii="Times New Roman" w:eastAsia="Times New Roman" w:hAnsi="Times New Roman" w:cs="Times New Roman"/>
          <w:sz w:val="28"/>
          <w:szCs w:val="28"/>
        </w:rPr>
        <w:t>1) условия осуществления деятельности, обеспечивающие исполнение должностных полномочий в соответствии с муниципальными правовыми актами;</w:t>
      </w:r>
    </w:p>
    <w:p w:rsidR="00C37476" w:rsidRPr="005E1AE4" w:rsidRDefault="00C37476" w:rsidP="00C37476">
      <w:pPr>
        <w:tabs>
          <w:tab w:val="left" w:pos="644"/>
        </w:tabs>
        <w:spacing w:after="0" w:line="240" w:lineRule="auto"/>
        <w:ind w:firstLine="567"/>
        <w:jc w:val="both"/>
        <w:rPr>
          <w:rFonts w:ascii="Times New Roman" w:eastAsia="Times New Roman" w:hAnsi="Times New Roman" w:cs="Times New Roman"/>
          <w:sz w:val="28"/>
          <w:szCs w:val="28"/>
        </w:rPr>
      </w:pPr>
      <w:r w:rsidRPr="005E1AE4">
        <w:rPr>
          <w:rFonts w:ascii="Times New Roman" w:eastAsia="Times New Roman" w:hAnsi="Times New Roman" w:cs="Times New Roman"/>
          <w:sz w:val="28"/>
          <w:szCs w:val="28"/>
        </w:rPr>
        <w:t>2) своевременная выплата вознаграждения, условия и размер которого определяются органами местного самоуправления самостоятельно в соответствии с федеральным законодательством;</w:t>
      </w:r>
    </w:p>
    <w:p w:rsidR="00C37476" w:rsidRPr="005E1AE4" w:rsidRDefault="00C37476" w:rsidP="00C37476">
      <w:pPr>
        <w:tabs>
          <w:tab w:val="left" w:pos="644"/>
        </w:tabs>
        <w:spacing w:after="0" w:line="240" w:lineRule="auto"/>
        <w:ind w:firstLine="567"/>
        <w:jc w:val="both"/>
        <w:rPr>
          <w:rFonts w:ascii="Times New Roman" w:eastAsia="Times New Roman" w:hAnsi="Times New Roman" w:cs="Times New Roman"/>
          <w:sz w:val="28"/>
          <w:szCs w:val="28"/>
        </w:rPr>
      </w:pPr>
      <w:r w:rsidRPr="005E1AE4">
        <w:rPr>
          <w:rFonts w:ascii="Times New Roman" w:eastAsia="Times New Roman" w:hAnsi="Times New Roman" w:cs="Times New Roman"/>
          <w:sz w:val="28"/>
          <w:szCs w:val="28"/>
        </w:rPr>
        <w:t>3) ежегодный основной оплачиваемый отпуск;</w:t>
      </w:r>
    </w:p>
    <w:p w:rsidR="00C37476" w:rsidRPr="005E1AE4" w:rsidRDefault="00C37476" w:rsidP="00C37476">
      <w:pPr>
        <w:tabs>
          <w:tab w:val="left" w:pos="644"/>
        </w:tabs>
        <w:spacing w:after="0" w:line="240" w:lineRule="auto"/>
        <w:ind w:firstLine="567"/>
        <w:jc w:val="both"/>
        <w:rPr>
          <w:rFonts w:ascii="Times New Roman" w:eastAsia="Times New Roman" w:hAnsi="Times New Roman" w:cs="Times New Roman"/>
          <w:sz w:val="28"/>
          <w:szCs w:val="28"/>
        </w:rPr>
      </w:pPr>
      <w:r w:rsidRPr="005E1AE4">
        <w:rPr>
          <w:rFonts w:ascii="Times New Roman" w:eastAsia="Times New Roman" w:hAnsi="Times New Roman" w:cs="Times New Roman"/>
          <w:sz w:val="28"/>
          <w:szCs w:val="28"/>
        </w:rPr>
        <w:t>4) ежегодный дополнительный оплачиваемый отпуск на условиях, в порядке и размере, определяемых правовыми актами органов местного самоуправления в соответствии с трудовым законодательством;</w:t>
      </w:r>
    </w:p>
    <w:p w:rsidR="00C37476" w:rsidRPr="005E1AE4" w:rsidRDefault="00C37476" w:rsidP="00C37476">
      <w:pPr>
        <w:tabs>
          <w:tab w:val="left" w:pos="644"/>
        </w:tabs>
        <w:spacing w:after="0" w:line="240" w:lineRule="auto"/>
        <w:ind w:firstLine="567"/>
        <w:jc w:val="both"/>
        <w:rPr>
          <w:rFonts w:ascii="Times New Roman" w:eastAsia="Times New Roman" w:hAnsi="Times New Roman" w:cs="Times New Roman"/>
          <w:sz w:val="28"/>
          <w:szCs w:val="28"/>
        </w:rPr>
      </w:pPr>
      <w:r w:rsidRPr="005E1AE4">
        <w:rPr>
          <w:rFonts w:ascii="Times New Roman" w:eastAsia="Times New Roman" w:hAnsi="Times New Roman" w:cs="Times New Roman"/>
          <w:sz w:val="28"/>
          <w:szCs w:val="28"/>
        </w:rPr>
        <w:t>5) право на получение и распространение информации (обеспечение документами, информационными и справочными материалами, в том числе поступающими в официальном порядке  в органы местного самоуправления, а также возможности регулярно информировать население о своей деятельности в порядке, установленном муниципальным правовым актом, на получение и  распространение иной информации) в соответствии с федеральным законодательством, законодательством Курской области, муниципальными правовыми актами;</w:t>
      </w:r>
    </w:p>
    <w:p w:rsidR="00C37476" w:rsidRPr="005E1AE4" w:rsidRDefault="00C37476" w:rsidP="00C37476">
      <w:pPr>
        <w:tabs>
          <w:tab w:val="left" w:pos="644"/>
        </w:tabs>
        <w:spacing w:after="0" w:line="240" w:lineRule="auto"/>
        <w:ind w:firstLine="567"/>
        <w:jc w:val="both"/>
        <w:rPr>
          <w:rFonts w:ascii="Times New Roman" w:eastAsia="Times New Roman" w:hAnsi="Times New Roman" w:cs="Times New Roman"/>
          <w:sz w:val="28"/>
          <w:szCs w:val="28"/>
        </w:rPr>
      </w:pPr>
      <w:r w:rsidRPr="005E1AE4">
        <w:rPr>
          <w:rFonts w:ascii="Times New Roman" w:eastAsia="Times New Roman" w:hAnsi="Times New Roman" w:cs="Times New Roman"/>
          <w:sz w:val="28"/>
          <w:szCs w:val="28"/>
        </w:rPr>
        <w:t>6) возмещение расходов, связанных со служебными командировками, на условиях и в порядке, определенных муниципальными правовыми актами в соответствии с федеральным законодательством;</w:t>
      </w:r>
    </w:p>
    <w:p w:rsidR="00C37476" w:rsidRPr="005E1AE4" w:rsidRDefault="00C37476" w:rsidP="00C37476">
      <w:pPr>
        <w:tabs>
          <w:tab w:val="left" w:pos="644"/>
        </w:tabs>
        <w:spacing w:after="0" w:line="240" w:lineRule="auto"/>
        <w:ind w:firstLine="567"/>
        <w:jc w:val="both"/>
        <w:rPr>
          <w:rFonts w:ascii="Times New Roman" w:eastAsia="Times New Roman" w:hAnsi="Times New Roman" w:cs="Times New Roman"/>
          <w:sz w:val="28"/>
          <w:szCs w:val="28"/>
        </w:rPr>
      </w:pPr>
      <w:r w:rsidRPr="005E1AE4">
        <w:rPr>
          <w:rFonts w:ascii="Times New Roman" w:eastAsia="Times New Roman" w:hAnsi="Times New Roman" w:cs="Times New Roman"/>
          <w:sz w:val="28"/>
          <w:szCs w:val="28"/>
        </w:rPr>
        <w:t xml:space="preserve">7) в соответствии с федеральным законодательством, законодательством Курской области право на ежемесячную доплату к </w:t>
      </w:r>
      <w:r w:rsidR="00FE5F74" w:rsidRPr="005E1AE4">
        <w:rPr>
          <w:rFonts w:ascii="Times New Roman" w:eastAsia="Times New Roman" w:hAnsi="Times New Roman" w:cs="Times New Roman"/>
          <w:sz w:val="28"/>
          <w:szCs w:val="28"/>
        </w:rPr>
        <w:t>страховой</w:t>
      </w:r>
      <w:r w:rsidRPr="005E1AE4">
        <w:rPr>
          <w:rFonts w:ascii="Times New Roman" w:eastAsia="Times New Roman" w:hAnsi="Times New Roman" w:cs="Times New Roman"/>
          <w:sz w:val="28"/>
          <w:szCs w:val="28"/>
        </w:rPr>
        <w:t xml:space="preserve"> пенсии по старости (инвалидности) на условиях и в порядке, определенных Законом Курской области от 11 декабря 1998 года  №35-ЗКО «О гарантиях осуществления главами муниципальных образований полномочий выборных должностных лиц</w:t>
      </w:r>
      <w:r w:rsidR="00C657D5">
        <w:rPr>
          <w:rFonts w:ascii="Times New Roman" w:eastAsia="Times New Roman" w:hAnsi="Times New Roman" w:cs="Times New Roman"/>
          <w:sz w:val="28"/>
          <w:szCs w:val="28"/>
        </w:rPr>
        <w:t xml:space="preserve"> </w:t>
      </w:r>
      <w:r w:rsidRPr="005E1AE4">
        <w:rPr>
          <w:rFonts w:ascii="Times New Roman" w:eastAsia="Times New Roman" w:hAnsi="Times New Roman" w:cs="Times New Roman"/>
          <w:sz w:val="28"/>
          <w:szCs w:val="28"/>
        </w:rPr>
        <w:t>местного самоуправления на постоянной основе» (далее -Закон  Курской области).</w:t>
      </w:r>
    </w:p>
    <w:p w:rsidR="00C37476" w:rsidRPr="005E1AE4" w:rsidRDefault="00C37476" w:rsidP="00C37476">
      <w:pPr>
        <w:spacing w:after="0" w:line="240" w:lineRule="auto"/>
        <w:ind w:firstLine="567"/>
        <w:jc w:val="both"/>
        <w:rPr>
          <w:rFonts w:ascii="Times New Roman" w:eastAsia="Times New Roman" w:hAnsi="Times New Roman" w:cs="Times New Roman"/>
          <w:sz w:val="28"/>
          <w:szCs w:val="28"/>
        </w:rPr>
      </w:pPr>
      <w:r w:rsidRPr="005E1AE4">
        <w:rPr>
          <w:rFonts w:ascii="Times New Roman" w:eastAsia="Times New Roman" w:hAnsi="Times New Roman" w:cs="Times New Roman"/>
          <w:sz w:val="28"/>
          <w:szCs w:val="28"/>
        </w:rPr>
        <w:lastRenderedPageBreak/>
        <w:t xml:space="preserve">2. В соответствии с федеральным законодательством, законодательством Курской области Главе </w:t>
      </w:r>
      <w:r w:rsidR="000C4D1A">
        <w:rPr>
          <w:rFonts w:ascii="Times New Roman" w:eastAsia="Times New Roman" w:hAnsi="Times New Roman" w:cs="Times New Roman"/>
          <w:sz w:val="28"/>
          <w:szCs w:val="28"/>
        </w:rPr>
        <w:t>Знаменского</w:t>
      </w:r>
      <w:r w:rsidRPr="005E1AE4">
        <w:rPr>
          <w:rFonts w:ascii="Times New Roman" w:eastAsia="Times New Roman" w:hAnsi="Times New Roman" w:cs="Times New Roman"/>
          <w:sz w:val="28"/>
          <w:szCs w:val="28"/>
        </w:rPr>
        <w:t xml:space="preserve"> сельсовета Щигровского района, осуществляющему полномочия выборного должностного лица местного самоуправления на постоянной основе, предоставляется право на дополнительные гарантии на условиях и в порядке, определенных Законом Курской области.</w:t>
      </w:r>
    </w:p>
    <w:p w:rsidR="00054073" w:rsidRDefault="00054073" w:rsidP="005E1AE4">
      <w:pPr>
        <w:spacing w:line="240" w:lineRule="auto"/>
        <w:contextualSpacing/>
        <w:jc w:val="both"/>
        <w:rPr>
          <w:rFonts w:ascii="Times New Roman" w:hAnsi="Times New Roman" w:cs="Times New Roman"/>
          <w:sz w:val="28"/>
          <w:szCs w:val="28"/>
        </w:rPr>
      </w:pPr>
    </w:p>
    <w:p w:rsidR="002508A4" w:rsidRPr="00054073" w:rsidRDefault="002508A4" w:rsidP="005E1AE4">
      <w:pPr>
        <w:spacing w:after="0"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b/>
          <w:bCs/>
          <w:sz w:val="28"/>
          <w:szCs w:val="28"/>
        </w:rPr>
        <w:t xml:space="preserve">Статья 30. Досрочное прекращение полномочий Главы </w:t>
      </w:r>
      <w:r w:rsidR="000C4D1A">
        <w:rPr>
          <w:rFonts w:ascii="Times New Roman" w:hAnsi="Times New Roman" w:cs="Times New Roman"/>
          <w:b/>
          <w:bCs/>
          <w:sz w:val="28"/>
          <w:szCs w:val="28"/>
        </w:rPr>
        <w:t>Знаменского</w:t>
      </w:r>
      <w:r w:rsidRPr="00054073">
        <w:rPr>
          <w:rFonts w:ascii="Times New Roman" w:hAnsi="Times New Roman" w:cs="Times New Roman"/>
          <w:b/>
          <w:bCs/>
          <w:sz w:val="28"/>
          <w:szCs w:val="28"/>
        </w:rPr>
        <w:t xml:space="preserve"> сельсовета Щигровского района.</w:t>
      </w:r>
    </w:p>
    <w:p w:rsidR="002508A4" w:rsidRPr="00054073" w:rsidRDefault="002508A4" w:rsidP="005E1AE4">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1. Установленный пунктом 2 статьи 29 настоящего Устава срок полномочий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не может быть изменен в течение текущего срока полномочий.</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2. Полномочия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прекращаются досрочно в случае:</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1) смерти;</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2) отставки по собственному желанию;</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2.1) удаления в отставку в соответствии со статьей 74.1 </w:t>
      </w:r>
      <w:hyperlink r:id="rId18" w:tooltip="Новый документ" w:history="1">
        <w:r w:rsidRPr="00054073">
          <w:rPr>
            <w:rStyle w:val="ae"/>
            <w:rFonts w:ascii="Times New Roman" w:hAnsi="Times New Roman" w:cs="Times New Roman"/>
            <w:color w:val="auto"/>
            <w:sz w:val="28"/>
            <w:szCs w:val="28"/>
            <w:u w:val="none"/>
          </w:rPr>
          <w:t>Федерального закона «Об общих принципах организации местного самоуправления в Российской Федерации»</w:t>
        </w:r>
      </w:hyperlink>
      <w:r w:rsidRPr="00054073">
        <w:rPr>
          <w:rFonts w:ascii="Times New Roman" w:hAnsi="Times New Roman" w:cs="Times New Roman"/>
          <w:sz w:val="28"/>
          <w:szCs w:val="28"/>
        </w:rPr>
        <w:t>;</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3) отрешения от должности в соответствии со статьей 74 </w:t>
      </w:r>
      <w:hyperlink r:id="rId19" w:history="1">
        <w:r w:rsidRPr="00054073">
          <w:rPr>
            <w:rStyle w:val="ae"/>
            <w:rFonts w:ascii="Times New Roman" w:hAnsi="Times New Roman" w:cs="Times New Roman"/>
            <w:color w:val="auto"/>
            <w:sz w:val="28"/>
            <w:szCs w:val="28"/>
            <w:u w:val="none"/>
          </w:rPr>
          <w:t>Федерального закона «Об общих принципах организации местного самоуправления в Российской Федерации»</w:t>
        </w:r>
      </w:hyperlink>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4) признания судом недееспособным или ограниченно дееспособным;</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5) признания судом безвестно отсутствующим или объявления умершим;</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6) вступления в отношении его в законную силу обвинительного приговора суда;</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7) выезда за пределы Российской Федерации на постоянное место жительства;</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9) отзыва избирателями;</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lastRenderedPageBreak/>
        <w:t xml:space="preserve">11) преобразования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осуществляемого в соответствии с частями 3, 5, 6.2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12) утраты поселением статуса муниципального образования в связи с его объединением с городским округом;</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13) увеличения численности избирателей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более чем на 25 процентов, произошедшего вследствие изменения границ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или объединения поселения с городским округом.</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3. Решения о досрочном прекращении полномочий глав муниципальных образований во всех указанных в части 2 настоящей статьи случаях, за исключением пунктов 3, 9 принимаются Собранием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или судами по обращениям заинтересованных лиц и органов. </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Решение об отрешении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от должности, предусмотренном пунктом 3 части 2 настоящей статьи, принимается в соответствии с федеральным законодательством. </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Решения об отзыве, выражении ему недоверия населением муниципального образования принимаются в соответствии с законодательством области и Уставом муниципального образования. </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Полномочия глав муниципальных образований прекращаются досрочно со дня вступления в силу соответствующих решений. </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4. В случае досрочного прекращения полномочий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избранного представительным органом муниципального образования из числа кандидатов, представленных конкурсной комиссией по результатам конкурса досрочное проведение конкурса на замещение должности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проводится в порядке и в сроки, установленные Собранием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w:t>
      </w:r>
    </w:p>
    <w:p w:rsidR="002508A4" w:rsidRPr="005E1AE4" w:rsidRDefault="002508A4" w:rsidP="00054073">
      <w:pPr>
        <w:pStyle w:val="article"/>
        <w:ind w:firstLine="709"/>
        <w:contextualSpacing/>
        <w:rPr>
          <w:rFonts w:ascii="Times New Roman" w:hAnsi="Times New Roman" w:cs="Times New Roman"/>
          <w:sz w:val="28"/>
          <w:szCs w:val="28"/>
        </w:rPr>
      </w:pPr>
      <w:r w:rsidRPr="005E1AE4">
        <w:rPr>
          <w:rFonts w:ascii="Times New Roman" w:hAnsi="Times New Roman" w:cs="Times New Roman"/>
          <w:sz w:val="28"/>
          <w:szCs w:val="28"/>
        </w:rPr>
        <w:t>5. утратил силу</w:t>
      </w:r>
    </w:p>
    <w:p w:rsidR="00400EAD" w:rsidRPr="00054073" w:rsidRDefault="00400EAD" w:rsidP="00054073">
      <w:pPr>
        <w:pStyle w:val="text"/>
        <w:ind w:firstLine="709"/>
        <w:contextualSpacing/>
        <w:rPr>
          <w:rFonts w:ascii="Times New Roman" w:hAnsi="Times New Roman" w:cs="Times New Roman"/>
          <w:sz w:val="28"/>
          <w:szCs w:val="28"/>
        </w:rPr>
      </w:pPr>
    </w:p>
    <w:p w:rsidR="002508A4" w:rsidRPr="00054073" w:rsidRDefault="002508A4" w:rsidP="00054073">
      <w:pPr>
        <w:shd w:val="clear" w:color="auto" w:fill="FFFFFF"/>
        <w:spacing w:line="240" w:lineRule="auto"/>
        <w:ind w:firstLine="709"/>
        <w:contextualSpacing/>
        <w:jc w:val="both"/>
        <w:rPr>
          <w:rFonts w:ascii="Times New Roman" w:hAnsi="Times New Roman" w:cs="Times New Roman"/>
          <w:b/>
          <w:sz w:val="28"/>
          <w:szCs w:val="28"/>
        </w:rPr>
      </w:pPr>
      <w:r w:rsidRPr="00054073">
        <w:rPr>
          <w:rFonts w:ascii="Times New Roman" w:hAnsi="Times New Roman" w:cs="Times New Roman"/>
          <w:b/>
          <w:bCs/>
          <w:sz w:val="28"/>
          <w:szCs w:val="28"/>
        </w:rPr>
        <w:t xml:space="preserve">Статья 31-2. Временное исполнение обязанностей Главы </w:t>
      </w:r>
      <w:r w:rsidR="000C4D1A">
        <w:rPr>
          <w:rFonts w:ascii="Times New Roman" w:hAnsi="Times New Roman" w:cs="Times New Roman"/>
          <w:b/>
          <w:sz w:val="28"/>
          <w:szCs w:val="28"/>
        </w:rPr>
        <w:t>Знаменского</w:t>
      </w:r>
      <w:r w:rsidRPr="00054073">
        <w:rPr>
          <w:rFonts w:ascii="Times New Roman" w:hAnsi="Times New Roman" w:cs="Times New Roman"/>
          <w:b/>
          <w:bCs/>
          <w:sz w:val="28"/>
          <w:szCs w:val="28"/>
        </w:rPr>
        <w:t xml:space="preserve"> сельсовета</w:t>
      </w:r>
    </w:p>
    <w:p w:rsidR="002508A4" w:rsidRPr="00054073" w:rsidRDefault="002508A4" w:rsidP="00054073">
      <w:pPr>
        <w:shd w:val="clear" w:color="auto" w:fill="FFFFFF"/>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pacing w:val="-17"/>
          <w:sz w:val="28"/>
          <w:szCs w:val="28"/>
        </w:rPr>
        <w:t xml:space="preserve">1. </w:t>
      </w:r>
      <w:r w:rsidRPr="00054073">
        <w:rPr>
          <w:rFonts w:ascii="Times New Roman" w:hAnsi="Times New Roman" w:cs="Times New Roman"/>
          <w:sz w:val="28"/>
          <w:szCs w:val="28"/>
        </w:rPr>
        <w:t xml:space="preserve">Собрание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назначает временно исполняющего обязанности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при наличии одного из следующих оснований:</w:t>
      </w:r>
    </w:p>
    <w:p w:rsidR="002508A4" w:rsidRPr="00054073" w:rsidRDefault="002508A4" w:rsidP="00054073">
      <w:pPr>
        <w:shd w:val="clear" w:color="auto" w:fill="FFFFFF"/>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pacing w:val="-10"/>
          <w:sz w:val="28"/>
          <w:szCs w:val="28"/>
        </w:rPr>
        <w:t xml:space="preserve">1) </w:t>
      </w:r>
      <w:r w:rsidRPr="00054073">
        <w:rPr>
          <w:rFonts w:ascii="Times New Roman" w:hAnsi="Times New Roman" w:cs="Times New Roman"/>
          <w:sz w:val="28"/>
          <w:szCs w:val="28"/>
        </w:rPr>
        <w:t xml:space="preserve">досрочное прекращение полномочий действующего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w:t>
      </w:r>
    </w:p>
    <w:p w:rsidR="002508A4" w:rsidRPr="00054073" w:rsidRDefault="002508A4" w:rsidP="00054073">
      <w:pPr>
        <w:shd w:val="clear" w:color="auto" w:fill="FFFFFF"/>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pacing w:val="-7"/>
          <w:sz w:val="28"/>
          <w:szCs w:val="28"/>
        </w:rPr>
        <w:t xml:space="preserve">2) </w:t>
      </w:r>
      <w:r w:rsidRPr="00054073">
        <w:rPr>
          <w:rFonts w:ascii="Times New Roman" w:hAnsi="Times New Roman" w:cs="Times New Roman"/>
          <w:sz w:val="28"/>
          <w:szCs w:val="28"/>
        </w:rPr>
        <w:t xml:space="preserve">избрание меры пресечения, препятствующей осуществлению полномочий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w:t>
      </w:r>
    </w:p>
    <w:p w:rsidR="002508A4" w:rsidRPr="00054073" w:rsidRDefault="002508A4" w:rsidP="00054073">
      <w:pPr>
        <w:shd w:val="clear" w:color="auto" w:fill="FFFFFF"/>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pacing w:val="-4"/>
          <w:sz w:val="28"/>
          <w:szCs w:val="28"/>
        </w:rPr>
        <w:t xml:space="preserve">3) </w:t>
      </w:r>
      <w:r w:rsidRPr="00054073">
        <w:rPr>
          <w:rFonts w:ascii="Times New Roman" w:hAnsi="Times New Roman" w:cs="Times New Roman"/>
          <w:sz w:val="28"/>
          <w:szCs w:val="28"/>
        </w:rPr>
        <w:t xml:space="preserve">временное отстранение от должности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в соответствии с постановлением суда.</w:t>
      </w:r>
    </w:p>
    <w:p w:rsidR="002508A4" w:rsidRPr="00054073" w:rsidRDefault="002508A4" w:rsidP="00054073">
      <w:pPr>
        <w:shd w:val="clear" w:color="auto" w:fill="FFFFFF"/>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pacing w:val="-10"/>
          <w:sz w:val="28"/>
          <w:szCs w:val="28"/>
        </w:rPr>
        <w:t xml:space="preserve">2. </w:t>
      </w:r>
      <w:r w:rsidRPr="00054073">
        <w:rPr>
          <w:rFonts w:ascii="Times New Roman" w:hAnsi="Times New Roman" w:cs="Times New Roman"/>
          <w:sz w:val="28"/>
          <w:szCs w:val="28"/>
        </w:rPr>
        <w:t xml:space="preserve">Временно исполняющим обязанности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при наличии одного из оснований, предусмотренного частью 1 </w:t>
      </w:r>
      <w:r w:rsidRPr="00054073">
        <w:rPr>
          <w:rFonts w:ascii="Times New Roman" w:hAnsi="Times New Roman" w:cs="Times New Roman"/>
          <w:sz w:val="28"/>
          <w:szCs w:val="28"/>
        </w:rPr>
        <w:lastRenderedPageBreak/>
        <w:t xml:space="preserve">настоящей статьи, назначается заместитель Главы администрации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а в случае его отсутствия или невозможности исполнения им полномочий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 иной муниципальный служащий Администрации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w:t>
      </w:r>
    </w:p>
    <w:p w:rsidR="002508A4" w:rsidRPr="00054073" w:rsidRDefault="002508A4" w:rsidP="00054073">
      <w:pPr>
        <w:shd w:val="clear" w:color="auto" w:fill="FFFFFF"/>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Временно исполняющим обязанности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при наличии одного из оснований, предусмотренного частью 1 настоящей статьи, может быть назначен муниципальный служащий, замещающий должности муниципальной службы в Администрации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в соответствии с Реестром должностей муниципальной службы в Курской области, за исключением младших должностей муниципальной службы.</w:t>
      </w:r>
    </w:p>
    <w:p w:rsidR="002508A4" w:rsidRPr="00054073" w:rsidRDefault="002508A4" w:rsidP="00054073">
      <w:pPr>
        <w:shd w:val="clear" w:color="auto" w:fill="FFFFFF"/>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pacing w:val="-8"/>
          <w:sz w:val="28"/>
          <w:szCs w:val="28"/>
        </w:rPr>
        <w:t>3.</w:t>
      </w:r>
      <w:r w:rsidRPr="00054073">
        <w:rPr>
          <w:rStyle w:val="apple-converted-space"/>
          <w:rFonts w:ascii="Times New Roman" w:hAnsi="Times New Roman" w:cs="Times New Roman"/>
          <w:sz w:val="28"/>
          <w:szCs w:val="28"/>
        </w:rPr>
        <w:t xml:space="preserve"> Собрание депутатов </w:t>
      </w:r>
      <w:r w:rsidR="000C4D1A">
        <w:rPr>
          <w:rFonts w:ascii="Times New Roman" w:hAnsi="Times New Roman" w:cs="Times New Roman"/>
          <w:sz w:val="28"/>
          <w:szCs w:val="28"/>
        </w:rPr>
        <w:t>Знаменского</w:t>
      </w:r>
      <w:r w:rsidRPr="00054073">
        <w:rPr>
          <w:rStyle w:val="apple-converted-space"/>
          <w:rFonts w:ascii="Times New Roman" w:hAnsi="Times New Roman" w:cs="Times New Roman"/>
          <w:sz w:val="28"/>
          <w:szCs w:val="28"/>
        </w:rPr>
        <w:t xml:space="preserve"> сельсовета</w:t>
      </w:r>
      <w:r w:rsidRPr="00054073">
        <w:rPr>
          <w:rFonts w:ascii="Times New Roman" w:hAnsi="Times New Roman" w:cs="Times New Roman"/>
          <w:sz w:val="28"/>
          <w:szCs w:val="28"/>
        </w:rPr>
        <w:t xml:space="preserve"> назначает временно исполняющего обязанности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не позднее десяти рабочих дней со дня возникновения одного из оснований, предусмотренного частью 1 настоящей статьи.</w:t>
      </w:r>
    </w:p>
    <w:p w:rsidR="002508A4" w:rsidRPr="00054073" w:rsidRDefault="002508A4" w:rsidP="00054073">
      <w:pPr>
        <w:shd w:val="clear" w:color="auto" w:fill="FFFFFF"/>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z w:val="28"/>
          <w:szCs w:val="28"/>
        </w:rPr>
        <w:t xml:space="preserve">Решение Собрания депутатов о назначении временно исполняющего обязанности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подписывается председателем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w:t>
      </w:r>
    </w:p>
    <w:p w:rsidR="002508A4" w:rsidRPr="00054073" w:rsidRDefault="002508A4" w:rsidP="00054073">
      <w:pPr>
        <w:shd w:val="clear" w:color="auto" w:fill="FFFFFF"/>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pacing w:val="-12"/>
          <w:sz w:val="28"/>
          <w:szCs w:val="28"/>
        </w:rPr>
        <w:t>4.</w:t>
      </w:r>
      <w:r w:rsidRPr="00054073">
        <w:rPr>
          <w:rFonts w:ascii="Times New Roman" w:hAnsi="Times New Roman" w:cs="Times New Roman"/>
          <w:sz w:val="28"/>
          <w:szCs w:val="28"/>
        </w:rPr>
        <w:t xml:space="preserve">Временно исполняющий обязанности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приступает к временному исполнению полномочий с даты указанной в решении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о назначении временно исполняющим обязанности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по основаниям, предусмотренным частью 1 настоящей статьи.</w:t>
      </w:r>
    </w:p>
    <w:p w:rsidR="002508A4" w:rsidRPr="00054073" w:rsidRDefault="002508A4" w:rsidP="00054073">
      <w:pPr>
        <w:shd w:val="clear" w:color="auto" w:fill="FFFFFF"/>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pacing w:val="-9"/>
          <w:sz w:val="28"/>
          <w:szCs w:val="28"/>
        </w:rPr>
        <w:t>5.</w:t>
      </w:r>
      <w:r w:rsidRPr="00054073">
        <w:rPr>
          <w:rFonts w:ascii="Times New Roman" w:hAnsi="Times New Roman" w:cs="Times New Roman"/>
          <w:sz w:val="28"/>
          <w:szCs w:val="28"/>
        </w:rPr>
        <w:t xml:space="preserve">Временно исполняющий обязанности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прекращает временное исполнение полномочий со дня:</w:t>
      </w:r>
    </w:p>
    <w:p w:rsidR="002508A4" w:rsidRPr="00054073" w:rsidRDefault="002508A4" w:rsidP="00054073">
      <w:pPr>
        <w:shd w:val="clear" w:color="auto" w:fill="FFFFFF"/>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pacing w:val="-11"/>
          <w:sz w:val="28"/>
          <w:szCs w:val="28"/>
        </w:rPr>
        <w:t xml:space="preserve">1) </w:t>
      </w:r>
      <w:r w:rsidRPr="00054073">
        <w:rPr>
          <w:rStyle w:val="apple-converted-space"/>
          <w:rFonts w:ascii="Times New Roman" w:hAnsi="Times New Roman" w:cs="Times New Roman"/>
          <w:sz w:val="28"/>
          <w:szCs w:val="28"/>
        </w:rPr>
        <w:t xml:space="preserve">вступления в должность </w:t>
      </w:r>
      <w:r w:rsidRPr="00054073">
        <w:rPr>
          <w:rFonts w:ascii="Times New Roman" w:hAnsi="Times New Roman" w:cs="Times New Roman"/>
          <w:sz w:val="28"/>
          <w:szCs w:val="28"/>
        </w:rPr>
        <w:t xml:space="preserve">вновь избранного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 по основанию, предусмотренному пунктом 1 части 1 настоящей статьи;</w:t>
      </w:r>
    </w:p>
    <w:p w:rsidR="002508A4" w:rsidRPr="00054073" w:rsidRDefault="002508A4" w:rsidP="00054073">
      <w:pPr>
        <w:shd w:val="clear" w:color="auto" w:fill="FFFFFF"/>
        <w:spacing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pacing w:val="-7"/>
          <w:sz w:val="28"/>
          <w:szCs w:val="28"/>
        </w:rPr>
        <w:t>2)</w:t>
      </w:r>
      <w:r w:rsidRPr="00054073">
        <w:rPr>
          <w:rFonts w:ascii="Times New Roman" w:hAnsi="Times New Roman" w:cs="Times New Roman"/>
          <w:sz w:val="28"/>
          <w:szCs w:val="28"/>
        </w:rPr>
        <w:t xml:space="preserve">отмены или изменения меры пресечения, препятствующей осуществлению полномочий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 по основанию, предусмотренному пунктом 2 части 1 настоящей статьи;</w:t>
      </w:r>
    </w:p>
    <w:p w:rsidR="002508A4" w:rsidRPr="00054073" w:rsidRDefault="002508A4" w:rsidP="005E1AE4">
      <w:pPr>
        <w:shd w:val="clear" w:color="auto" w:fill="FFFFFF"/>
        <w:spacing w:after="0" w:line="240" w:lineRule="auto"/>
        <w:ind w:firstLine="709"/>
        <w:contextualSpacing/>
        <w:jc w:val="both"/>
        <w:rPr>
          <w:rFonts w:ascii="Times New Roman" w:hAnsi="Times New Roman" w:cs="Times New Roman"/>
          <w:sz w:val="28"/>
          <w:szCs w:val="28"/>
        </w:rPr>
      </w:pPr>
      <w:r w:rsidRPr="00054073">
        <w:rPr>
          <w:rFonts w:ascii="Times New Roman" w:hAnsi="Times New Roman" w:cs="Times New Roman"/>
          <w:spacing w:val="-4"/>
          <w:sz w:val="28"/>
          <w:szCs w:val="28"/>
        </w:rPr>
        <w:t xml:space="preserve">3) </w:t>
      </w:r>
      <w:r w:rsidRPr="00054073">
        <w:rPr>
          <w:rFonts w:ascii="Times New Roman" w:hAnsi="Times New Roman" w:cs="Times New Roman"/>
          <w:sz w:val="28"/>
          <w:szCs w:val="28"/>
        </w:rPr>
        <w:t>отмены временного отстранения от должности на основании постановления дознавателя, следователя - по основанию, предусмотренному пунктом 3 части 1 настоящей статьи.</w:t>
      </w:r>
    </w:p>
    <w:p w:rsidR="002508A4" w:rsidRDefault="002508A4" w:rsidP="005E1AE4">
      <w:pPr>
        <w:pStyle w:val="text"/>
        <w:ind w:firstLine="709"/>
        <w:contextualSpacing/>
        <w:rPr>
          <w:rFonts w:ascii="Times New Roman" w:hAnsi="Times New Roman" w:cs="Times New Roman"/>
          <w:sz w:val="28"/>
          <w:szCs w:val="28"/>
        </w:rPr>
      </w:pPr>
      <w:r w:rsidRPr="00054073">
        <w:rPr>
          <w:rFonts w:ascii="Times New Roman" w:hAnsi="Times New Roman" w:cs="Times New Roman"/>
          <w:spacing w:val="-12"/>
          <w:sz w:val="28"/>
          <w:szCs w:val="28"/>
        </w:rPr>
        <w:t>6.</w:t>
      </w:r>
      <w:r w:rsidRPr="00054073">
        <w:rPr>
          <w:rFonts w:ascii="Times New Roman" w:hAnsi="Times New Roman" w:cs="Times New Roman"/>
          <w:sz w:val="28"/>
          <w:szCs w:val="28"/>
        </w:rPr>
        <w:t xml:space="preserve">Временно исполняющий обязанности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осуществляет все права и несет все обязанности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указанные в федеральных законах, Уставе и законах Курской области, Уставе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решениях, принятых на местном референдуме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соглашениях, заключенных с органами местного самоуправления Щигровского района, решениях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w:t>
      </w:r>
    </w:p>
    <w:p w:rsidR="00C37476" w:rsidRDefault="00C37476" w:rsidP="00054073">
      <w:pPr>
        <w:pStyle w:val="text"/>
        <w:ind w:firstLine="709"/>
        <w:contextualSpacing/>
        <w:rPr>
          <w:rFonts w:ascii="Times New Roman" w:hAnsi="Times New Roman" w:cs="Times New Roman"/>
          <w:sz w:val="28"/>
          <w:szCs w:val="28"/>
        </w:rPr>
      </w:pPr>
    </w:p>
    <w:p w:rsidR="00C37476" w:rsidRDefault="00C37476" w:rsidP="005E1AE4">
      <w:pPr>
        <w:pStyle w:val="article"/>
        <w:ind w:firstLine="0"/>
        <w:rPr>
          <w:rFonts w:ascii="Times New Roman" w:hAnsi="Times New Roman" w:cs="Times New Roman"/>
          <w:sz w:val="28"/>
          <w:szCs w:val="28"/>
        </w:rPr>
      </w:pPr>
      <w:r>
        <w:rPr>
          <w:rFonts w:ascii="Times New Roman" w:hAnsi="Times New Roman" w:cs="Times New Roman"/>
          <w:b/>
          <w:bCs/>
          <w:sz w:val="28"/>
          <w:szCs w:val="28"/>
        </w:rPr>
        <w:t xml:space="preserve">Статья 36. Статус муниципального служащего </w:t>
      </w:r>
      <w:r w:rsidR="000C4D1A">
        <w:rPr>
          <w:rFonts w:ascii="Times New Roman" w:hAnsi="Times New Roman" w:cs="Times New Roman"/>
          <w:b/>
          <w:bCs/>
          <w:sz w:val="28"/>
          <w:szCs w:val="28"/>
        </w:rPr>
        <w:t>Знаменского</w:t>
      </w:r>
      <w:r>
        <w:rPr>
          <w:rFonts w:ascii="Times New Roman" w:hAnsi="Times New Roman" w:cs="Times New Roman"/>
          <w:b/>
          <w:bCs/>
          <w:sz w:val="28"/>
          <w:szCs w:val="28"/>
        </w:rPr>
        <w:t xml:space="preserve"> сельсовета</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1. утратил силу</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lastRenderedPageBreak/>
        <w:t>2.утратил силу</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3.   З</w:t>
      </w:r>
      <w:r>
        <w:rPr>
          <w:rFonts w:ascii="Times New Roman" w:hAnsi="Times New Roman" w:cs="Times New Roman"/>
          <w:color w:val="000000"/>
          <w:sz w:val="28"/>
          <w:szCs w:val="28"/>
        </w:rPr>
        <w:t>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4. В связи с прохождением муниципальной службы муниципальному служащему запрещается: </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1)  утратил силу; </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2) замещать должности муниципальной службы в случае: </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 </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б) избрания или назначения на муниципальную должность; </w:t>
      </w:r>
    </w:p>
    <w:p w:rsidR="00C37476" w:rsidRDefault="00C37476" w:rsidP="00C37476">
      <w:pPr>
        <w:pStyle w:val="text"/>
        <w:rPr>
          <w:rFonts w:ascii="Times New Roman" w:hAnsi="Times New Roman" w:cs="Times New Roman"/>
          <w:b/>
          <w:bCs/>
          <w:color w:val="000000"/>
          <w:sz w:val="28"/>
          <w:szCs w:val="28"/>
        </w:rPr>
      </w:pPr>
      <w:r>
        <w:rPr>
          <w:rFonts w:ascii="Times New Roman" w:hAnsi="Times New Roman" w:cs="Times New Roman"/>
          <w:sz w:val="28"/>
          <w:szCs w:val="28"/>
        </w:rPr>
        <w:t xml:space="preserve">в) избрания на оплачиваемую выборную должность органе профессионального союза, в том числе в органе первичной профсоюзной организации, созданной в органе местного самоуправления, аппарате избирательной комиссии муниципального образования; </w:t>
      </w:r>
    </w:p>
    <w:p w:rsidR="00C37476" w:rsidRDefault="00C37476" w:rsidP="005E1AE4">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в порядке, установленном муниципальным правовым актом в соответствии сфедеральными законами и законами субъекта Российской Федерации, ему не поручено участвовать в управлении этой организацией;</w:t>
      </w:r>
    </w:p>
    <w:p w:rsidR="00C37476" w:rsidRDefault="00C37476" w:rsidP="005E1AE4">
      <w:pPr>
        <w:pStyle w:val="text"/>
        <w:rPr>
          <w:rFonts w:ascii="Times New Roman" w:hAnsi="Times New Roman" w:cs="Times New Roman"/>
          <w:sz w:val="28"/>
          <w:szCs w:val="28"/>
        </w:rPr>
      </w:pPr>
      <w:r>
        <w:rPr>
          <w:rFonts w:ascii="Times New Roman" w:hAnsi="Times New Roman" w:cs="Times New Roman"/>
          <w:sz w:val="28"/>
          <w:szCs w:val="28"/>
        </w:rPr>
        <w:t xml:space="preserve">4) быть поверенным или представителем по делам третьих лиц в органе местного самоуправления, избирательной комиссии муниципального образования, в которой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 </w:t>
      </w:r>
    </w:p>
    <w:p w:rsidR="00C37476" w:rsidRPr="005E1AE4"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w:t>
      </w:r>
      <w:r>
        <w:rPr>
          <w:rFonts w:ascii="Times New Roman" w:hAnsi="Times New Roman" w:cs="Times New Roman"/>
          <w:sz w:val="28"/>
          <w:szCs w:val="28"/>
        </w:rPr>
        <w:lastRenderedPageBreak/>
        <w:t>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за исключением случаев, установленных Граждански</w:t>
      </w:r>
      <w:r w:rsidR="00FE5F74">
        <w:rPr>
          <w:rFonts w:ascii="Times New Roman" w:hAnsi="Times New Roman" w:cs="Times New Roman"/>
          <w:sz w:val="28"/>
          <w:szCs w:val="28"/>
        </w:rPr>
        <w:t>м кодексом Российской Федерации</w:t>
      </w:r>
      <w:r w:rsidR="00FE5F74" w:rsidRPr="005E1AE4">
        <w:rPr>
          <w:rFonts w:ascii="Times New Roman" w:hAnsi="Times New Roman" w:cs="Times New Roman"/>
          <w:sz w:val="28"/>
          <w:szCs w:val="28"/>
        </w:rPr>
        <w:t xml:space="preserve">. </w:t>
      </w:r>
      <w:r w:rsidR="00FE5F74" w:rsidRPr="005E1AE4">
        <w:rPr>
          <w:rFonts w:ascii="Times New Roman" w:hAnsi="Times New Roman" w:cs="Times New Roman"/>
          <w:sz w:val="28"/>
          <w:szCs w:val="28"/>
          <w:lang w:eastAsia="en-US"/>
        </w:rPr>
        <w:t>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r w:rsidR="00FE5F74" w:rsidRPr="005E1AE4">
        <w:rPr>
          <w:sz w:val="28"/>
          <w:szCs w:val="28"/>
          <w:lang w:eastAsia="en-US"/>
        </w:rPr>
        <w:t>.</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 </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 </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 </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w:t>
      </w:r>
      <w:r w:rsidR="000C4D1A">
        <w:rPr>
          <w:rFonts w:ascii="Times New Roman" w:hAnsi="Times New Roman" w:cs="Times New Roman"/>
          <w:sz w:val="28"/>
          <w:szCs w:val="28"/>
        </w:rPr>
        <w:t>Знаменского</w:t>
      </w:r>
      <w:r>
        <w:rPr>
          <w:rFonts w:ascii="Times New Roman" w:hAnsi="Times New Roman" w:cs="Times New Roman"/>
          <w:sz w:val="28"/>
          <w:szCs w:val="28"/>
        </w:rPr>
        <w:t xml:space="preserve"> сельсовета Щигровского района и их руководителей, если это не входит в его должностные обязанности;</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10) принимать без письменного разрешения Главы </w:t>
      </w:r>
      <w:r w:rsidR="000C4D1A">
        <w:rPr>
          <w:rFonts w:ascii="Times New Roman" w:hAnsi="Times New Roman" w:cs="Times New Roman"/>
          <w:sz w:val="28"/>
          <w:szCs w:val="28"/>
        </w:rPr>
        <w:t>Знаменского</w:t>
      </w:r>
      <w:r>
        <w:rPr>
          <w:rFonts w:ascii="Times New Roman" w:hAnsi="Times New Roman" w:cs="Times New Roman"/>
          <w:sz w:val="28"/>
          <w:szCs w:val="28"/>
        </w:rPr>
        <w:t xml:space="preserve"> сельсовета Щигровского района награды, почетные и специальные звания (за исключением научных) иностранных государств, международных организаций, </w:t>
      </w:r>
      <w:r>
        <w:rPr>
          <w:rFonts w:ascii="Times New Roman" w:hAnsi="Times New Roman" w:cs="Times New Roman"/>
          <w:color w:val="000000"/>
          <w:sz w:val="28"/>
          <w:szCs w:val="28"/>
        </w:rPr>
        <w:t>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r>
        <w:rPr>
          <w:rFonts w:ascii="Times New Roman" w:hAnsi="Times New Roman" w:cs="Times New Roman"/>
          <w:sz w:val="28"/>
          <w:szCs w:val="28"/>
        </w:rPr>
        <w:t xml:space="preserve">; </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11) использовать преимущества должностного положения для предвыборной агитации, а также агитации по вопросам референдума; </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отношения к указанным объединениям в качестве муниципального служащего; </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13) создавать в органах местного самоуправления, иных муниципальных органах структуры политических партий, религиозных и </w:t>
      </w:r>
      <w:r>
        <w:rPr>
          <w:rFonts w:ascii="Times New Roman" w:hAnsi="Times New Roman" w:cs="Times New Roman"/>
          <w:sz w:val="28"/>
          <w:szCs w:val="28"/>
        </w:rPr>
        <w:lastRenderedPageBreak/>
        <w:t xml:space="preserve">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 </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14) прекращать исполнение должностных обязательств в целях урегулирования трудового спора; </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 xml:space="preserve">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w:t>
      </w:r>
    </w:p>
    <w:p w:rsidR="00C37476" w:rsidRDefault="00C37476" w:rsidP="00C37476">
      <w:pPr>
        <w:pStyle w:val="text"/>
        <w:rPr>
          <w:rFonts w:ascii="Times New Roman" w:hAnsi="Times New Roman" w:cs="Times New Roman"/>
          <w:sz w:val="28"/>
          <w:szCs w:val="28"/>
        </w:rPr>
      </w:pPr>
      <w:r>
        <w:rPr>
          <w:rFonts w:ascii="Times New Roman" w:hAnsi="Times New Roman" w:cs="Times New Roman"/>
          <w:sz w:val="28"/>
          <w:szCs w:val="28"/>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37476" w:rsidRDefault="00C37476" w:rsidP="005E1AE4">
      <w:pPr>
        <w:spacing w:after="0" w:line="240" w:lineRule="auto"/>
        <w:rPr>
          <w:rFonts w:ascii="Times New Roman" w:hAnsi="Times New Roman" w:cs="Times New Roman"/>
          <w:sz w:val="28"/>
          <w:szCs w:val="28"/>
        </w:rPr>
      </w:pPr>
      <w:r>
        <w:rPr>
          <w:rFonts w:ascii="Times New Roman" w:hAnsi="Times New Roman" w:cs="Times New Roman"/>
          <w:sz w:val="28"/>
          <w:szCs w:val="28"/>
        </w:rPr>
        <w:t>5.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C37476" w:rsidRDefault="00C37476" w:rsidP="005E1AE4">
      <w:pPr>
        <w:pStyle w:val="text"/>
        <w:rPr>
          <w:rFonts w:ascii="Times New Roman" w:hAnsi="Times New Roman" w:cs="Times New Roman"/>
          <w:sz w:val="28"/>
          <w:szCs w:val="28"/>
        </w:rPr>
      </w:pPr>
      <w:r>
        <w:rPr>
          <w:rFonts w:ascii="Times New Roman" w:hAnsi="Times New Roman" w:cs="Times New Roman"/>
          <w:sz w:val="28"/>
          <w:szCs w:val="28"/>
        </w:rPr>
        <w:t>6.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C37476" w:rsidRDefault="00C37476" w:rsidP="00C37476">
      <w:pPr>
        <w:pStyle w:val="text"/>
        <w:rPr>
          <w:rFonts w:ascii="Times New Roman" w:hAnsi="Times New Roman" w:cs="Times New Roman"/>
          <w:sz w:val="28"/>
          <w:szCs w:val="28"/>
        </w:rPr>
      </w:pPr>
    </w:p>
    <w:p w:rsidR="00952FBD" w:rsidRPr="005E1AE4" w:rsidRDefault="00952FBD" w:rsidP="005E1AE4">
      <w:pPr>
        <w:autoSpaceDE w:val="0"/>
        <w:autoSpaceDN w:val="0"/>
        <w:adjustRightInd w:val="0"/>
        <w:spacing w:after="0" w:line="240" w:lineRule="auto"/>
        <w:ind w:firstLine="567"/>
        <w:jc w:val="both"/>
        <w:rPr>
          <w:rFonts w:ascii="Times New Roman" w:eastAsia="Times New Roman" w:hAnsi="Times New Roman" w:cs="Times New Roman"/>
          <w:b/>
          <w:sz w:val="28"/>
          <w:szCs w:val="28"/>
        </w:rPr>
      </w:pPr>
      <w:r w:rsidRPr="005E1AE4">
        <w:rPr>
          <w:rFonts w:ascii="Times New Roman" w:eastAsia="Times New Roman" w:hAnsi="Times New Roman" w:cs="Times New Roman"/>
          <w:b/>
          <w:sz w:val="28"/>
          <w:szCs w:val="28"/>
        </w:rPr>
        <w:t xml:space="preserve">Статья 37. Порядок передачи лицами, замещающими муниципальные должности, муниципальными служащими </w:t>
      </w:r>
      <w:r w:rsidR="000C4D1A">
        <w:rPr>
          <w:rFonts w:ascii="Times New Roman" w:eastAsia="Times New Roman" w:hAnsi="Times New Roman" w:cs="Times New Roman"/>
          <w:b/>
          <w:sz w:val="28"/>
          <w:szCs w:val="28"/>
        </w:rPr>
        <w:t>Знаменского</w:t>
      </w:r>
      <w:r w:rsidRPr="005E1AE4">
        <w:rPr>
          <w:rFonts w:ascii="Times New Roman" w:eastAsia="Times New Roman" w:hAnsi="Times New Roman" w:cs="Times New Roman"/>
          <w:b/>
          <w:sz w:val="28"/>
          <w:szCs w:val="28"/>
        </w:rPr>
        <w:t xml:space="preserve"> сельсовета Щигровского района, владеющими ценными бумагами, долями участия, паями в уставных (ск</w:t>
      </w:r>
      <w:r w:rsidR="00FE5F74" w:rsidRPr="005E1AE4">
        <w:rPr>
          <w:rFonts w:ascii="Times New Roman" w:eastAsia="Times New Roman" w:hAnsi="Times New Roman" w:cs="Times New Roman"/>
          <w:b/>
          <w:sz w:val="28"/>
          <w:szCs w:val="28"/>
        </w:rPr>
        <w:t>ладочных) капиталах организаций</w:t>
      </w:r>
      <w:r w:rsidRPr="005E1AE4">
        <w:rPr>
          <w:rFonts w:ascii="Times New Roman" w:eastAsia="Times New Roman" w:hAnsi="Times New Roman" w:cs="Times New Roman"/>
          <w:b/>
          <w:sz w:val="28"/>
          <w:szCs w:val="28"/>
        </w:rPr>
        <w:t>, в доверительное управление указанных видов имущества</w:t>
      </w:r>
    </w:p>
    <w:p w:rsidR="00952FBD" w:rsidRPr="00952FBD" w:rsidRDefault="00952FBD" w:rsidP="00952FBD">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952FBD">
        <w:rPr>
          <w:rFonts w:ascii="Times New Roman" w:eastAsia="Times New Roman" w:hAnsi="Times New Roman" w:cs="Times New Roman"/>
          <w:sz w:val="28"/>
          <w:szCs w:val="28"/>
        </w:rPr>
        <w:t xml:space="preserve">1. В случае, если муниципальный служащий </w:t>
      </w:r>
      <w:r w:rsidR="000C4D1A">
        <w:rPr>
          <w:rFonts w:ascii="Times New Roman" w:eastAsia="Times New Roman" w:hAnsi="Times New Roman" w:cs="Times New Roman"/>
          <w:sz w:val="28"/>
          <w:szCs w:val="28"/>
        </w:rPr>
        <w:t>Знаменского</w:t>
      </w:r>
      <w:r w:rsidRPr="00952FBD">
        <w:rPr>
          <w:rFonts w:ascii="Times New Roman" w:eastAsia="Times New Roman" w:hAnsi="Times New Roman" w:cs="Times New Roman"/>
          <w:sz w:val="28"/>
          <w:szCs w:val="28"/>
        </w:rPr>
        <w:t xml:space="preserve"> сельсовета Щигровского района владеет ценными бумагами, долями участия, паями в </w:t>
      </w:r>
      <w:r w:rsidRPr="00952FBD">
        <w:rPr>
          <w:rFonts w:ascii="Times New Roman" w:eastAsia="Times New Roman" w:hAnsi="Times New Roman" w:cs="Times New Roman"/>
          <w:sz w:val="28"/>
          <w:szCs w:val="28"/>
        </w:rPr>
        <w:lastRenderedPageBreak/>
        <w:t>уставных (ск</w:t>
      </w:r>
      <w:r w:rsidR="00FE5F74">
        <w:rPr>
          <w:rFonts w:ascii="Times New Roman" w:eastAsia="Times New Roman" w:hAnsi="Times New Roman" w:cs="Times New Roman"/>
          <w:sz w:val="28"/>
          <w:szCs w:val="28"/>
        </w:rPr>
        <w:t>ладочных) капиталах организаций</w:t>
      </w:r>
      <w:r w:rsidRPr="00952FBD">
        <w:rPr>
          <w:rFonts w:ascii="Times New Roman" w:eastAsia="Times New Roman" w:hAnsi="Times New Roman" w:cs="Times New Roman"/>
          <w:sz w:val="28"/>
          <w:szCs w:val="28"/>
        </w:rPr>
        <w:t>, он обязан в целях предотвращения конфликта интересов передать принадлежащие ему  ценные бумаги, доли участия, паи в уставных (складочных) капиталах организаций</w:t>
      </w:r>
      <w:r w:rsidR="00C657D5">
        <w:rPr>
          <w:rFonts w:ascii="Times New Roman" w:eastAsia="Times New Roman" w:hAnsi="Times New Roman" w:cs="Times New Roman"/>
          <w:sz w:val="28"/>
          <w:szCs w:val="28"/>
        </w:rPr>
        <w:t xml:space="preserve"> </w:t>
      </w:r>
      <w:r w:rsidRPr="00952FBD">
        <w:rPr>
          <w:rFonts w:ascii="Times New Roman" w:eastAsia="Times New Roman" w:hAnsi="Times New Roman" w:cs="Times New Roman"/>
          <w:sz w:val="28"/>
          <w:szCs w:val="28"/>
        </w:rPr>
        <w:t>в доверительное управление в соответствии с законодательством Российской Федерации.</w:t>
      </w:r>
    </w:p>
    <w:p w:rsidR="00952FBD" w:rsidRPr="00952FBD" w:rsidRDefault="00952FBD" w:rsidP="00952FBD">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952FBD">
        <w:rPr>
          <w:rFonts w:ascii="Times New Roman" w:eastAsia="Times New Roman" w:hAnsi="Times New Roman" w:cs="Times New Roman"/>
          <w:sz w:val="28"/>
          <w:szCs w:val="28"/>
        </w:rPr>
        <w:t xml:space="preserve">2. В случае, если владение лицом, замещающим муниципальную должность </w:t>
      </w:r>
      <w:r w:rsidR="000C4D1A">
        <w:rPr>
          <w:rFonts w:ascii="Times New Roman" w:eastAsia="Times New Roman" w:hAnsi="Times New Roman" w:cs="Times New Roman"/>
          <w:sz w:val="28"/>
          <w:szCs w:val="28"/>
        </w:rPr>
        <w:t>Знаменского</w:t>
      </w:r>
      <w:r w:rsidRPr="00952FBD">
        <w:rPr>
          <w:rFonts w:ascii="Times New Roman" w:eastAsia="Times New Roman" w:hAnsi="Times New Roman" w:cs="Times New Roman"/>
          <w:sz w:val="28"/>
          <w:szCs w:val="28"/>
        </w:rPr>
        <w:t xml:space="preserve"> сельсовета Щигровского района, ценными бумагами, долями участия, паями в уставных (ск</w:t>
      </w:r>
      <w:r w:rsidR="003E08B1">
        <w:rPr>
          <w:rFonts w:ascii="Times New Roman" w:eastAsia="Times New Roman" w:hAnsi="Times New Roman" w:cs="Times New Roman"/>
          <w:sz w:val="28"/>
          <w:szCs w:val="28"/>
        </w:rPr>
        <w:t>ладочных) капиталах организаций</w:t>
      </w:r>
      <w:r w:rsidRPr="00952FBD">
        <w:rPr>
          <w:rFonts w:ascii="Times New Roman" w:eastAsia="Times New Roman" w:hAnsi="Times New Roman" w:cs="Times New Roman"/>
          <w:sz w:val="28"/>
          <w:szCs w:val="28"/>
        </w:rPr>
        <w:t xml:space="preserve"> приводит или может привести к конфликту интересов, указанное лицо обязано передать принадлежащие ему ценные бумаги, доли участия, паи в уставных (ск</w:t>
      </w:r>
      <w:r w:rsidR="003E08B1">
        <w:rPr>
          <w:rFonts w:ascii="Times New Roman" w:eastAsia="Times New Roman" w:hAnsi="Times New Roman" w:cs="Times New Roman"/>
          <w:sz w:val="28"/>
          <w:szCs w:val="28"/>
        </w:rPr>
        <w:t>ладочных) капиталах организаций</w:t>
      </w:r>
      <w:r w:rsidRPr="00952FBD">
        <w:rPr>
          <w:rFonts w:ascii="Times New Roman" w:eastAsia="Times New Roman" w:hAnsi="Times New Roman" w:cs="Times New Roman"/>
          <w:sz w:val="28"/>
          <w:szCs w:val="28"/>
        </w:rPr>
        <w:t xml:space="preserve"> в доверительное управление в соответствии с гражданским  законодательством Российской Федерации.</w:t>
      </w:r>
    </w:p>
    <w:p w:rsidR="00952FBD" w:rsidRPr="00952FBD" w:rsidRDefault="00952FBD" w:rsidP="00952FBD">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952FBD">
        <w:rPr>
          <w:rFonts w:ascii="Times New Roman" w:eastAsia="Times New Roman" w:hAnsi="Times New Roman" w:cs="Times New Roman"/>
          <w:sz w:val="28"/>
          <w:szCs w:val="28"/>
        </w:rPr>
        <w:t>3. Непринятие лицом, замещающим муниципальную должность, муниципальным служащим, являющимся стороной конфликта интересов, мер по предотвращению или урегулировании конфликта интересов является правонарушением, влекущим увольнение (освобождение от должности) лица, замещающего муниципальную должность, муниципального служащего с муниципальной службы в соответствии с законодательством Российской Федерации.</w:t>
      </w:r>
    </w:p>
    <w:p w:rsidR="00952FBD" w:rsidRPr="00952FBD" w:rsidRDefault="00952FBD" w:rsidP="00952FBD">
      <w:pPr>
        <w:tabs>
          <w:tab w:val="left" w:pos="644"/>
        </w:tabs>
        <w:spacing w:after="0" w:line="240" w:lineRule="auto"/>
        <w:ind w:firstLine="567"/>
        <w:jc w:val="both"/>
        <w:rPr>
          <w:rFonts w:ascii="Times New Roman" w:eastAsia="Times New Roman" w:hAnsi="Times New Roman" w:cs="Times New Roman"/>
          <w:sz w:val="28"/>
          <w:szCs w:val="28"/>
        </w:rPr>
      </w:pPr>
      <w:r w:rsidRPr="00952FBD">
        <w:rPr>
          <w:rFonts w:ascii="Times New Roman" w:eastAsia="Times New Roman" w:hAnsi="Times New Roman" w:cs="Times New Roman"/>
          <w:sz w:val="28"/>
          <w:szCs w:val="28"/>
        </w:rPr>
        <w:t xml:space="preserve">4. В течение трех дней с момента передачи в доверительное </w:t>
      </w:r>
      <w:r w:rsidR="003E08B1">
        <w:rPr>
          <w:rFonts w:ascii="Times New Roman" w:eastAsia="Times New Roman" w:hAnsi="Times New Roman" w:cs="Times New Roman"/>
          <w:sz w:val="28"/>
          <w:szCs w:val="28"/>
        </w:rPr>
        <w:t xml:space="preserve">управление ценных бумаг, </w:t>
      </w:r>
      <w:r w:rsidRPr="00952FBD">
        <w:rPr>
          <w:rFonts w:ascii="Times New Roman" w:eastAsia="Times New Roman" w:hAnsi="Times New Roman" w:cs="Times New Roman"/>
          <w:sz w:val="28"/>
          <w:szCs w:val="28"/>
        </w:rPr>
        <w:t>долей участия, паев в уставных(ск</w:t>
      </w:r>
      <w:r w:rsidR="003E08B1">
        <w:rPr>
          <w:rFonts w:ascii="Times New Roman" w:eastAsia="Times New Roman" w:hAnsi="Times New Roman" w:cs="Times New Roman"/>
          <w:sz w:val="28"/>
          <w:szCs w:val="28"/>
        </w:rPr>
        <w:t>ладочных) капиталах организаций</w:t>
      </w:r>
      <w:r w:rsidRPr="00952FBD">
        <w:rPr>
          <w:rFonts w:ascii="Times New Roman" w:eastAsia="Times New Roman" w:hAnsi="Times New Roman" w:cs="Times New Roman"/>
          <w:sz w:val="28"/>
          <w:szCs w:val="28"/>
        </w:rPr>
        <w:t xml:space="preserve"> в соответствии с частями 1,2 настоящей статьи лица, замещающие муниципальные должности, муниципальные служащие </w:t>
      </w:r>
      <w:r w:rsidR="000C4D1A">
        <w:rPr>
          <w:rFonts w:ascii="Times New Roman" w:eastAsia="Times New Roman" w:hAnsi="Times New Roman" w:cs="Times New Roman"/>
          <w:sz w:val="28"/>
          <w:szCs w:val="28"/>
        </w:rPr>
        <w:t>Знаменского</w:t>
      </w:r>
      <w:r w:rsidRPr="00952FBD">
        <w:rPr>
          <w:rFonts w:ascii="Times New Roman" w:eastAsia="Times New Roman" w:hAnsi="Times New Roman" w:cs="Times New Roman"/>
          <w:sz w:val="28"/>
          <w:szCs w:val="28"/>
        </w:rPr>
        <w:t xml:space="preserve"> сельсовета Щигровского района обязаны</w:t>
      </w:r>
      <w:r w:rsidR="00C657D5">
        <w:rPr>
          <w:rFonts w:ascii="Times New Roman" w:eastAsia="Times New Roman" w:hAnsi="Times New Roman" w:cs="Times New Roman"/>
          <w:sz w:val="28"/>
          <w:szCs w:val="28"/>
        </w:rPr>
        <w:t xml:space="preserve"> </w:t>
      </w:r>
      <w:r w:rsidRPr="00952FBD">
        <w:rPr>
          <w:rFonts w:ascii="Times New Roman" w:eastAsia="Times New Roman" w:hAnsi="Times New Roman" w:cs="Times New Roman"/>
          <w:sz w:val="28"/>
          <w:szCs w:val="28"/>
        </w:rPr>
        <w:t xml:space="preserve">предоставить копию заключенного договора доверительного управления в кадровую службу Администрации </w:t>
      </w:r>
      <w:r w:rsidR="000C4D1A">
        <w:rPr>
          <w:rFonts w:ascii="Times New Roman" w:eastAsia="Times New Roman" w:hAnsi="Times New Roman" w:cs="Times New Roman"/>
          <w:sz w:val="28"/>
          <w:szCs w:val="28"/>
        </w:rPr>
        <w:t>Знаменского</w:t>
      </w:r>
      <w:r w:rsidRPr="00952FBD">
        <w:rPr>
          <w:rFonts w:ascii="Times New Roman" w:eastAsia="Times New Roman" w:hAnsi="Times New Roman" w:cs="Times New Roman"/>
          <w:sz w:val="28"/>
          <w:szCs w:val="28"/>
        </w:rPr>
        <w:t xml:space="preserve"> сельсовета Щигровского района.</w:t>
      </w:r>
    </w:p>
    <w:p w:rsidR="002508A4" w:rsidRPr="00054073" w:rsidRDefault="002508A4" w:rsidP="005E1AE4">
      <w:pPr>
        <w:pStyle w:val="text"/>
        <w:ind w:firstLine="0"/>
        <w:contextualSpacing/>
        <w:rPr>
          <w:rFonts w:ascii="Times New Roman" w:hAnsi="Times New Roman" w:cs="Times New Roman"/>
          <w:sz w:val="28"/>
          <w:szCs w:val="28"/>
        </w:rPr>
      </w:pP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b/>
          <w:bCs/>
          <w:sz w:val="28"/>
          <w:szCs w:val="28"/>
        </w:rPr>
        <w:t xml:space="preserve">Статья 41 Местный бюджет </w:t>
      </w:r>
      <w:r w:rsidR="000C4D1A">
        <w:rPr>
          <w:rFonts w:ascii="Times New Roman" w:hAnsi="Times New Roman" w:cs="Times New Roman"/>
          <w:b/>
          <w:bCs/>
          <w:sz w:val="28"/>
          <w:szCs w:val="28"/>
        </w:rPr>
        <w:t>Знаменского</w:t>
      </w:r>
      <w:r w:rsidRPr="00054073">
        <w:rPr>
          <w:rFonts w:ascii="Times New Roman" w:hAnsi="Times New Roman" w:cs="Times New Roman"/>
          <w:b/>
          <w:bCs/>
          <w:sz w:val="28"/>
          <w:szCs w:val="28"/>
        </w:rPr>
        <w:t xml:space="preserve"> сельсовета</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1. </w:t>
      </w:r>
      <w:r w:rsidR="000C4D1A">
        <w:rPr>
          <w:rFonts w:ascii="Times New Roman" w:hAnsi="Times New Roman" w:cs="Times New Roman"/>
          <w:sz w:val="28"/>
          <w:szCs w:val="28"/>
        </w:rPr>
        <w:t>Знаменский</w:t>
      </w:r>
      <w:r w:rsidRPr="00054073">
        <w:rPr>
          <w:rFonts w:ascii="Times New Roman" w:hAnsi="Times New Roman" w:cs="Times New Roman"/>
          <w:sz w:val="28"/>
          <w:szCs w:val="28"/>
        </w:rPr>
        <w:t xml:space="preserve"> сельсовет имеет собственный бюджет (местный бюджет). </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2. Местный бюджет разрабатывается и утверждается в форме решения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3. </w:t>
      </w:r>
      <w:r w:rsidRPr="00054073">
        <w:rPr>
          <w:rFonts w:ascii="Times New Roman" w:hAnsi="Times New Roman" w:cs="Times New Roman"/>
          <w:sz w:val="28"/>
          <w:szCs w:val="28"/>
          <w:lang w:eastAsia="en-US"/>
        </w:rPr>
        <w:t xml:space="preserve">Составление и рассмотрение проекта бюджета </w:t>
      </w:r>
      <w:r w:rsidR="000C4D1A">
        <w:rPr>
          <w:rFonts w:ascii="Times New Roman" w:hAnsi="Times New Roman" w:cs="Times New Roman"/>
          <w:sz w:val="28"/>
          <w:szCs w:val="28"/>
          <w:lang w:eastAsia="en-US"/>
        </w:rPr>
        <w:t>Знаменского</w:t>
      </w:r>
      <w:r w:rsidRPr="00054073">
        <w:rPr>
          <w:rFonts w:ascii="Times New Roman" w:hAnsi="Times New Roman" w:cs="Times New Roman"/>
          <w:sz w:val="28"/>
          <w:szCs w:val="28"/>
          <w:lang w:eastAsia="en-US"/>
        </w:rPr>
        <w:t xml:space="preserve"> сельсовета, утверждение и исполнение бюджета </w:t>
      </w:r>
      <w:r w:rsidR="000C4D1A">
        <w:rPr>
          <w:rFonts w:ascii="Times New Roman" w:hAnsi="Times New Roman" w:cs="Times New Roman"/>
          <w:sz w:val="28"/>
          <w:szCs w:val="28"/>
          <w:lang w:eastAsia="en-US"/>
        </w:rPr>
        <w:t>Знаменского</w:t>
      </w:r>
      <w:r w:rsidRPr="00054073">
        <w:rPr>
          <w:rFonts w:ascii="Times New Roman" w:hAnsi="Times New Roman" w:cs="Times New Roman"/>
          <w:sz w:val="28"/>
          <w:szCs w:val="28"/>
          <w:lang w:eastAsia="en-US"/>
        </w:rPr>
        <w:t xml:space="preserve"> сельсовета, осуществление контроля за его исполнением, составление и утверждение отчета об исполнении бюджета </w:t>
      </w:r>
      <w:r w:rsidR="000C4D1A">
        <w:rPr>
          <w:rFonts w:ascii="Times New Roman" w:hAnsi="Times New Roman" w:cs="Times New Roman"/>
          <w:sz w:val="28"/>
          <w:szCs w:val="28"/>
          <w:lang w:eastAsia="en-US"/>
        </w:rPr>
        <w:t>Знаменского</w:t>
      </w:r>
      <w:r w:rsidRPr="00054073">
        <w:rPr>
          <w:rFonts w:ascii="Times New Roman" w:hAnsi="Times New Roman" w:cs="Times New Roman"/>
          <w:sz w:val="28"/>
          <w:szCs w:val="28"/>
          <w:lang w:eastAsia="en-US"/>
        </w:rPr>
        <w:t xml:space="preserve"> сельсовета осуществляются органами местного самоуправления </w:t>
      </w:r>
      <w:r w:rsidR="000C4D1A">
        <w:rPr>
          <w:rFonts w:ascii="Times New Roman" w:hAnsi="Times New Roman" w:cs="Times New Roman"/>
          <w:sz w:val="28"/>
          <w:szCs w:val="28"/>
          <w:lang w:eastAsia="en-US"/>
        </w:rPr>
        <w:t>Знаменского</w:t>
      </w:r>
      <w:r w:rsidRPr="00054073">
        <w:rPr>
          <w:rFonts w:ascii="Times New Roman" w:hAnsi="Times New Roman" w:cs="Times New Roman"/>
          <w:sz w:val="28"/>
          <w:szCs w:val="28"/>
          <w:lang w:eastAsia="en-US"/>
        </w:rPr>
        <w:t xml:space="preserve"> сельсовета самостоятельно с соблюдением требований, установленных </w:t>
      </w:r>
      <w:hyperlink r:id="rId20" w:history="1">
        <w:r w:rsidRPr="00054073">
          <w:rPr>
            <w:rStyle w:val="ae"/>
            <w:rFonts w:ascii="Times New Roman" w:hAnsi="Times New Roman" w:cs="Times New Roman"/>
            <w:color w:val="auto"/>
            <w:sz w:val="28"/>
            <w:szCs w:val="28"/>
            <w:u w:val="none"/>
            <w:lang w:eastAsia="en-US"/>
          </w:rPr>
          <w:t>Бюджетным кодексом Российской Федерации</w:t>
        </w:r>
      </w:hyperlink>
      <w:r w:rsidRPr="00054073">
        <w:rPr>
          <w:rFonts w:ascii="Times New Roman" w:hAnsi="Times New Roman" w:cs="Times New Roman"/>
          <w:sz w:val="28"/>
          <w:szCs w:val="28"/>
        </w:rPr>
        <w:t>.</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4. Решения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w:t>
      </w:r>
      <w:r w:rsidRPr="00054073">
        <w:rPr>
          <w:rFonts w:ascii="Times New Roman" w:hAnsi="Times New Roman" w:cs="Times New Roman"/>
          <w:sz w:val="28"/>
          <w:szCs w:val="28"/>
        </w:rPr>
        <w:lastRenderedPageBreak/>
        <w:t xml:space="preserve">депутатов только по инициативе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или при наличии заключения главы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Проект местного бюджета составляется в порядке, установленном местной администрацией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в соответствии с </w:t>
      </w:r>
      <w:hyperlink r:id="rId21" w:history="1">
        <w:r w:rsidRPr="00054073">
          <w:rPr>
            <w:rStyle w:val="ae"/>
            <w:rFonts w:ascii="Times New Roman" w:hAnsi="Times New Roman" w:cs="Times New Roman"/>
            <w:color w:val="auto"/>
            <w:sz w:val="28"/>
            <w:szCs w:val="28"/>
            <w:u w:val="none"/>
          </w:rPr>
          <w:t>Бюджетным Кодексом Российской Федерации</w:t>
        </w:r>
      </w:hyperlink>
      <w:r w:rsidRPr="00054073">
        <w:rPr>
          <w:rFonts w:ascii="Times New Roman" w:hAnsi="Times New Roman" w:cs="Times New Roman"/>
          <w:sz w:val="28"/>
          <w:szCs w:val="28"/>
        </w:rPr>
        <w:t xml:space="preserve"> и принимаемым с соблюдением его требований муниципальными правовыми актами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Срок внесения проекта местного бюджета Главой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в Собрание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порядок утверждения и исполнения местного бюджета, осуществления контроля за его исполнением и утверждения отчета об исполнении местного бюджета устанавливаются Собранием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в соответствии с </w:t>
      </w:r>
      <w:hyperlink r:id="rId22" w:history="1">
        <w:r w:rsidRPr="003E08B1">
          <w:rPr>
            <w:rStyle w:val="ae"/>
            <w:rFonts w:ascii="Times New Roman" w:hAnsi="Times New Roman" w:cs="Times New Roman"/>
            <w:color w:val="auto"/>
            <w:sz w:val="28"/>
            <w:szCs w:val="28"/>
            <w:u w:val="none"/>
          </w:rPr>
          <w:t>Бюджетным кодексом Российской Федерации</w:t>
        </w:r>
      </w:hyperlink>
      <w:r w:rsidRPr="00054073">
        <w:rPr>
          <w:rFonts w:ascii="Times New Roman" w:hAnsi="Times New Roman" w:cs="Times New Roman"/>
          <w:sz w:val="28"/>
          <w:szCs w:val="28"/>
        </w:rPr>
        <w:t xml:space="preserve"> и иными федеральными законами.</w:t>
      </w:r>
    </w:p>
    <w:p w:rsidR="002508A4" w:rsidRPr="005E1AE4" w:rsidRDefault="002508A4" w:rsidP="00054073">
      <w:pPr>
        <w:pStyle w:val="ConsPlusNormal"/>
        <w:ind w:firstLine="709"/>
        <w:contextualSpacing/>
        <w:jc w:val="both"/>
        <w:rPr>
          <w:lang w:eastAsia="en-US"/>
        </w:rPr>
      </w:pPr>
      <w:r w:rsidRPr="00054073">
        <w:t xml:space="preserve">5. </w:t>
      </w:r>
      <w:r w:rsidRPr="00054073">
        <w:rPr>
          <w:lang w:eastAsia="en-US"/>
        </w:rPr>
        <w:t xml:space="preserve">Проект бюджета </w:t>
      </w:r>
      <w:r w:rsidR="000C4D1A">
        <w:rPr>
          <w:lang w:eastAsia="en-US"/>
        </w:rPr>
        <w:t>Знаменского</w:t>
      </w:r>
      <w:r w:rsidRPr="00054073">
        <w:rPr>
          <w:lang w:eastAsia="en-US"/>
        </w:rPr>
        <w:t xml:space="preserve"> сельсовета, решение об утверждении бюджета </w:t>
      </w:r>
      <w:r w:rsidR="000C4D1A">
        <w:rPr>
          <w:lang w:eastAsia="en-US"/>
        </w:rPr>
        <w:t>Знаменского</w:t>
      </w:r>
      <w:r w:rsidRPr="00054073">
        <w:rPr>
          <w:lang w:eastAsia="en-US"/>
        </w:rPr>
        <w:t xml:space="preserve"> сельсовета, годовой отчет о его исполнении, ежеквартальные сведения о ходе исполнения бюджета </w:t>
      </w:r>
      <w:r w:rsidR="000C4D1A">
        <w:rPr>
          <w:lang w:eastAsia="en-US"/>
        </w:rPr>
        <w:t>Знаменского</w:t>
      </w:r>
      <w:r w:rsidRPr="00054073">
        <w:rPr>
          <w:lang w:eastAsia="en-US"/>
        </w:rPr>
        <w:t xml:space="preserve"> сельсовета и о численности муниципальных служащих органов местного самоуправления </w:t>
      </w:r>
      <w:r w:rsidR="000C4D1A">
        <w:rPr>
          <w:lang w:eastAsia="en-US"/>
        </w:rPr>
        <w:t>Знаменского</w:t>
      </w:r>
      <w:r w:rsidRPr="00054073">
        <w:rPr>
          <w:lang w:eastAsia="en-US"/>
        </w:rPr>
        <w:t xml:space="preserve"> сельсовета, работников муниципальных учреждений </w:t>
      </w:r>
      <w:r w:rsidR="000C4D1A">
        <w:rPr>
          <w:lang w:eastAsia="en-US"/>
        </w:rPr>
        <w:t>Знаменского</w:t>
      </w:r>
      <w:r w:rsidRPr="00054073">
        <w:rPr>
          <w:lang w:eastAsia="en-US"/>
        </w:rPr>
        <w:t xml:space="preserve"> сельсовета с указанием фактических </w:t>
      </w:r>
      <w:r w:rsidRPr="005E1AE4">
        <w:rPr>
          <w:lang w:eastAsia="en-US"/>
        </w:rPr>
        <w:t>расходов на оплату их труда подлежат официальному опубликованию.</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lang w:eastAsia="en-US"/>
        </w:rPr>
        <w:t xml:space="preserve">Органы местного самоуправления </w:t>
      </w:r>
      <w:r w:rsidR="000C4D1A">
        <w:rPr>
          <w:rFonts w:ascii="Times New Roman" w:hAnsi="Times New Roman" w:cs="Times New Roman"/>
          <w:sz w:val="28"/>
          <w:szCs w:val="28"/>
          <w:lang w:eastAsia="en-US"/>
        </w:rPr>
        <w:t>Знаменского</w:t>
      </w:r>
      <w:r w:rsidRPr="00054073">
        <w:rPr>
          <w:rFonts w:ascii="Times New Roman" w:hAnsi="Times New Roman" w:cs="Times New Roman"/>
          <w:sz w:val="28"/>
          <w:szCs w:val="28"/>
          <w:lang w:eastAsia="en-US"/>
        </w:rPr>
        <w:t xml:space="preserve"> сельсовета обеспечивают жителям возможность ознакомиться с указанными документами и сведениями в случае невозможности их опубликования</w:t>
      </w:r>
      <w:r w:rsidRPr="00054073">
        <w:rPr>
          <w:rFonts w:ascii="Times New Roman" w:hAnsi="Times New Roman" w:cs="Times New Roman"/>
          <w:sz w:val="28"/>
          <w:szCs w:val="28"/>
        </w:rPr>
        <w:t>.</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6. В порядке, предусмотренном федеральными законами и принимаемыми в соответствии с ними иными нормативными правовыми актами Российской Федерации, органы местного самоуправления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представляют в федеральные органы государственной власти и (или) органы государственной власти Курской области отчет об исполнении местного бюджета.</w:t>
      </w:r>
    </w:p>
    <w:p w:rsidR="002508A4" w:rsidRPr="00054073" w:rsidRDefault="002508A4" w:rsidP="00054073">
      <w:pPr>
        <w:pStyle w:val="text"/>
        <w:ind w:firstLine="709"/>
        <w:contextualSpacing/>
        <w:rPr>
          <w:rFonts w:ascii="Times New Roman" w:hAnsi="Times New Roman" w:cs="Times New Roman"/>
          <w:sz w:val="28"/>
          <w:szCs w:val="28"/>
        </w:rPr>
      </w:pPr>
    </w:p>
    <w:p w:rsidR="002508A4" w:rsidRPr="00054073" w:rsidRDefault="002508A4" w:rsidP="00054073">
      <w:pPr>
        <w:pStyle w:val="article"/>
        <w:ind w:firstLine="709"/>
        <w:contextualSpacing/>
        <w:rPr>
          <w:rFonts w:ascii="Times New Roman" w:hAnsi="Times New Roman" w:cs="Times New Roman"/>
          <w:sz w:val="28"/>
          <w:szCs w:val="28"/>
        </w:rPr>
      </w:pPr>
      <w:r w:rsidRPr="00054073">
        <w:rPr>
          <w:rFonts w:ascii="Times New Roman" w:hAnsi="Times New Roman" w:cs="Times New Roman"/>
          <w:b/>
          <w:bCs/>
          <w:sz w:val="28"/>
          <w:szCs w:val="28"/>
        </w:rPr>
        <w:t xml:space="preserve">Статья 53. Ответственность Собрания депутатов </w:t>
      </w:r>
      <w:r w:rsidR="000C4D1A">
        <w:rPr>
          <w:rFonts w:ascii="Times New Roman" w:hAnsi="Times New Roman" w:cs="Times New Roman"/>
          <w:b/>
          <w:bCs/>
          <w:sz w:val="28"/>
          <w:szCs w:val="28"/>
        </w:rPr>
        <w:t>Знаменского</w:t>
      </w:r>
      <w:r w:rsidRPr="00054073">
        <w:rPr>
          <w:rFonts w:ascii="Times New Roman" w:hAnsi="Times New Roman" w:cs="Times New Roman"/>
          <w:b/>
          <w:bCs/>
          <w:sz w:val="28"/>
          <w:szCs w:val="28"/>
        </w:rPr>
        <w:t xml:space="preserve"> сельсовета Щигровского района перед государством</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1. В соответствии с федеральным законодательством, в случае, если соответствующим судом установлено, что Собранием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принят нормативный правовой акт, противоречащий </w:t>
      </w:r>
      <w:hyperlink r:id="rId23" w:history="1">
        <w:r w:rsidRPr="00054073">
          <w:rPr>
            <w:rStyle w:val="ae"/>
            <w:rFonts w:ascii="Times New Roman" w:hAnsi="Times New Roman" w:cs="Times New Roman"/>
            <w:color w:val="auto"/>
            <w:sz w:val="28"/>
            <w:szCs w:val="28"/>
            <w:u w:val="none"/>
          </w:rPr>
          <w:t>Конституции Российской Федерации</w:t>
        </w:r>
      </w:hyperlink>
      <w:r w:rsidRPr="00054073">
        <w:rPr>
          <w:rFonts w:ascii="Times New Roman" w:hAnsi="Times New Roman" w:cs="Times New Roman"/>
          <w:sz w:val="28"/>
          <w:szCs w:val="28"/>
        </w:rPr>
        <w:t xml:space="preserve">, федеральным конституционным законам, федеральным законам, Уставу и законам Курской области, настоящему Уставу, а Собрание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в течение трех месяцев со дня вступления в силу решения суда либо в течение иного</w:t>
      </w:r>
      <w:r w:rsidR="00FD0428">
        <w:rPr>
          <w:rFonts w:ascii="Times New Roman" w:hAnsi="Times New Roman" w:cs="Times New Roman"/>
          <w:sz w:val="28"/>
          <w:szCs w:val="28"/>
        </w:rPr>
        <w:t xml:space="preserve"> </w:t>
      </w:r>
      <w:r w:rsidRPr="00054073">
        <w:rPr>
          <w:rFonts w:ascii="Times New Roman" w:hAnsi="Times New Roman" w:cs="Times New Roman"/>
          <w:sz w:val="28"/>
          <w:szCs w:val="28"/>
        </w:rPr>
        <w:t xml:space="preserve">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Курской области в течение одного </w:t>
      </w:r>
      <w:r w:rsidRPr="00054073">
        <w:rPr>
          <w:rFonts w:ascii="Times New Roman" w:hAnsi="Times New Roman" w:cs="Times New Roman"/>
          <w:sz w:val="28"/>
          <w:szCs w:val="28"/>
        </w:rPr>
        <w:lastRenderedPageBreak/>
        <w:t xml:space="preserve">месяца после вступления в силу решения суда, установившего факт неисполнения данного решения, вносит в Курскую областную Думу проект закона Курской области о роспуске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2. Полномочия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прекращаются со дня вступления в силу закона Курской области о его роспуске.</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2.1. В соответствии с федеральным законодательством, в случае, если соответствующим судом установлено, что избранное в правомочном составе Собрание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в течение трех месяцев подряд не проводило правомочного заседания, Губернатор Курской области в течение трех месяцев со дня вступления в силу решения суда, установившего данный факт, вносит в Курскую областную Думу проект закона Курской области о роспуске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2.2. В соответствии с федеральным законодательством, в случае, если соответствующим судом установлено, что вновь избранное в правомочном составе Собрание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не проводило правомочного заседания, Губернатор Курской области в течение трех месяцев со дня вступления в силу решения суда, установившего данный факт, вносит в Курскую областную Думу проект закона Курской области о роспуске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w:t>
      </w:r>
    </w:p>
    <w:p w:rsidR="002508A4" w:rsidRPr="00054073" w:rsidRDefault="002508A4" w:rsidP="00054073">
      <w:pPr>
        <w:pStyle w:val="text"/>
        <w:ind w:firstLine="709"/>
        <w:contextualSpacing/>
        <w:rPr>
          <w:rFonts w:ascii="Times New Roman" w:hAnsi="Times New Roman" w:cs="Times New Roman"/>
          <w:sz w:val="28"/>
          <w:szCs w:val="28"/>
        </w:rPr>
      </w:pPr>
      <w:r w:rsidRPr="00054073">
        <w:rPr>
          <w:rFonts w:ascii="Times New Roman" w:hAnsi="Times New Roman" w:cs="Times New Roman"/>
          <w:sz w:val="28"/>
          <w:szCs w:val="28"/>
        </w:rPr>
        <w:t xml:space="preserve">3. Закон Курской области о роспуске Собрания депутатов </w:t>
      </w:r>
      <w:r w:rsidR="000C4D1A">
        <w:rPr>
          <w:rFonts w:ascii="Times New Roman" w:hAnsi="Times New Roman" w:cs="Times New Roman"/>
          <w:sz w:val="28"/>
          <w:szCs w:val="28"/>
        </w:rPr>
        <w:t>Знаменского</w:t>
      </w:r>
      <w:r w:rsidRPr="00054073">
        <w:rPr>
          <w:rFonts w:ascii="Times New Roman" w:hAnsi="Times New Roman" w:cs="Times New Roman"/>
          <w:sz w:val="28"/>
          <w:szCs w:val="28"/>
        </w:rPr>
        <w:t xml:space="preserve"> сельсовета Щигровского района может быть обжалован в судебном порядке в течение 10 дней со дня вступления в силу. </w:t>
      </w:r>
    </w:p>
    <w:p w:rsidR="002508A4" w:rsidRPr="005E1AE4" w:rsidRDefault="002508A4" w:rsidP="00054073">
      <w:pPr>
        <w:pStyle w:val="text"/>
        <w:ind w:firstLine="709"/>
        <w:contextualSpacing/>
        <w:rPr>
          <w:rFonts w:ascii="Times New Roman" w:hAnsi="Times New Roman" w:cs="Times New Roman"/>
          <w:sz w:val="28"/>
          <w:szCs w:val="28"/>
        </w:rPr>
      </w:pPr>
      <w:r w:rsidRPr="005E1AE4">
        <w:rPr>
          <w:rFonts w:ascii="Times New Roman" w:hAnsi="Times New Roman" w:cs="Times New Roman"/>
          <w:sz w:val="28"/>
          <w:szCs w:val="28"/>
        </w:rPr>
        <w:t>4. В соответствии с федеральным законодательством депутаты</w:t>
      </w:r>
      <w:r w:rsidRPr="005E1AE4">
        <w:rPr>
          <w:rFonts w:ascii="Times New Roman" w:hAnsi="Times New Roman" w:cs="Times New Roman"/>
          <w:bCs/>
          <w:sz w:val="28"/>
          <w:szCs w:val="28"/>
        </w:rPr>
        <w:t xml:space="preserve"> Собрания депутатов </w:t>
      </w:r>
      <w:r w:rsidR="000C4D1A">
        <w:rPr>
          <w:rFonts w:ascii="Times New Roman" w:hAnsi="Times New Roman" w:cs="Times New Roman"/>
          <w:bCs/>
          <w:sz w:val="28"/>
          <w:szCs w:val="28"/>
        </w:rPr>
        <w:t>Знаменского</w:t>
      </w:r>
      <w:r w:rsidRPr="005E1AE4">
        <w:rPr>
          <w:rFonts w:ascii="Times New Roman" w:hAnsi="Times New Roman" w:cs="Times New Roman"/>
          <w:bCs/>
          <w:sz w:val="28"/>
          <w:szCs w:val="28"/>
        </w:rPr>
        <w:t xml:space="preserve"> сельсовета Щигровского района</w:t>
      </w:r>
      <w:r w:rsidRPr="005E1AE4">
        <w:rPr>
          <w:rFonts w:ascii="Times New Roman" w:hAnsi="Times New Roman" w:cs="Times New Roman"/>
          <w:sz w:val="28"/>
          <w:szCs w:val="28"/>
        </w:rPr>
        <w:t xml:space="preserve">, распущенного на основании части 2.1 настоящей статьи, вправе в течение 10 дней со дня вступления в силу закона Курской области о роспуске </w:t>
      </w:r>
      <w:r w:rsidRPr="005E1AE4">
        <w:rPr>
          <w:rFonts w:ascii="Times New Roman" w:hAnsi="Times New Roman" w:cs="Times New Roman"/>
          <w:bCs/>
          <w:sz w:val="28"/>
          <w:szCs w:val="28"/>
        </w:rPr>
        <w:t xml:space="preserve">Собрания депутатов </w:t>
      </w:r>
      <w:r w:rsidR="000C4D1A">
        <w:rPr>
          <w:rFonts w:ascii="Times New Roman" w:hAnsi="Times New Roman" w:cs="Times New Roman"/>
          <w:bCs/>
          <w:sz w:val="28"/>
          <w:szCs w:val="28"/>
        </w:rPr>
        <w:t>Знаменского</w:t>
      </w:r>
      <w:r w:rsidRPr="005E1AE4">
        <w:rPr>
          <w:rFonts w:ascii="Times New Roman" w:hAnsi="Times New Roman" w:cs="Times New Roman"/>
          <w:bCs/>
          <w:sz w:val="28"/>
          <w:szCs w:val="28"/>
        </w:rPr>
        <w:t xml:space="preserve"> сельсовета Щигровского района </w:t>
      </w:r>
      <w:r w:rsidRPr="005E1AE4">
        <w:rPr>
          <w:rFonts w:ascii="Times New Roman" w:hAnsi="Times New Roman" w:cs="Times New Roman"/>
          <w:sz w:val="28"/>
          <w:szCs w:val="28"/>
        </w:rPr>
        <w:t>обратиться в суд с заявлением для установления факта отсутствия их вины за непроведение</w:t>
      </w:r>
      <w:r w:rsidRPr="005E1AE4">
        <w:rPr>
          <w:rFonts w:ascii="Times New Roman" w:hAnsi="Times New Roman" w:cs="Times New Roman"/>
          <w:bCs/>
          <w:sz w:val="28"/>
          <w:szCs w:val="28"/>
        </w:rPr>
        <w:t xml:space="preserve">Собранием депутатов </w:t>
      </w:r>
      <w:r w:rsidR="000C4D1A">
        <w:rPr>
          <w:rFonts w:ascii="Times New Roman" w:hAnsi="Times New Roman" w:cs="Times New Roman"/>
          <w:bCs/>
          <w:sz w:val="28"/>
          <w:szCs w:val="28"/>
        </w:rPr>
        <w:t>Знаменского</w:t>
      </w:r>
      <w:r w:rsidRPr="005E1AE4">
        <w:rPr>
          <w:rFonts w:ascii="Times New Roman" w:hAnsi="Times New Roman" w:cs="Times New Roman"/>
          <w:bCs/>
          <w:sz w:val="28"/>
          <w:szCs w:val="28"/>
        </w:rPr>
        <w:t xml:space="preserve"> сельсовета Щигровского района </w:t>
      </w:r>
      <w:r w:rsidRPr="005E1AE4">
        <w:rPr>
          <w:rFonts w:ascii="Times New Roman" w:hAnsi="Times New Roman" w:cs="Times New Roman"/>
          <w:sz w:val="28"/>
          <w:szCs w:val="28"/>
        </w:rPr>
        <w:t>правомочного заседания в течение трех месяцев подряд. Суд должен рассмотреть заявление и принять решение не позднее чем через 10 д</w:t>
      </w:r>
      <w:r w:rsidR="00054073" w:rsidRPr="005E1AE4">
        <w:rPr>
          <w:rFonts w:ascii="Times New Roman" w:hAnsi="Times New Roman" w:cs="Times New Roman"/>
          <w:sz w:val="28"/>
          <w:szCs w:val="28"/>
        </w:rPr>
        <w:t>ней со дня его подачи.</w:t>
      </w:r>
    </w:p>
    <w:p w:rsidR="00FE5F74" w:rsidRDefault="00FE5F74" w:rsidP="00054073">
      <w:pPr>
        <w:pStyle w:val="text"/>
        <w:ind w:firstLine="709"/>
        <w:contextualSpacing/>
        <w:rPr>
          <w:rFonts w:ascii="Times New Roman" w:hAnsi="Times New Roman" w:cs="Times New Roman"/>
          <w:color w:val="FF0000"/>
          <w:sz w:val="28"/>
          <w:szCs w:val="28"/>
        </w:rPr>
      </w:pPr>
    </w:p>
    <w:p w:rsidR="00FE5F74" w:rsidRPr="00FE5F74" w:rsidRDefault="00FE5F74" w:rsidP="00FE5F74">
      <w:pPr>
        <w:spacing w:after="0" w:line="240" w:lineRule="auto"/>
        <w:ind w:firstLine="567"/>
        <w:jc w:val="both"/>
        <w:rPr>
          <w:rFonts w:ascii="Times New Roman" w:eastAsia="Times New Roman" w:hAnsi="Times New Roman" w:cs="Times New Roman"/>
          <w:b/>
          <w:bCs/>
          <w:sz w:val="28"/>
          <w:szCs w:val="28"/>
        </w:rPr>
      </w:pPr>
      <w:r w:rsidRPr="00FE5F74">
        <w:rPr>
          <w:rFonts w:ascii="Times New Roman" w:eastAsia="Times New Roman" w:hAnsi="Times New Roman" w:cs="Times New Roman"/>
          <w:b/>
          <w:bCs/>
          <w:sz w:val="28"/>
          <w:szCs w:val="28"/>
        </w:rPr>
        <w:t xml:space="preserve">Статья 54. Ответственность Главы </w:t>
      </w:r>
      <w:r w:rsidR="000C4D1A">
        <w:rPr>
          <w:rFonts w:ascii="Times New Roman" w:eastAsia="Times New Roman" w:hAnsi="Times New Roman" w:cs="Times New Roman"/>
          <w:b/>
          <w:bCs/>
          <w:sz w:val="28"/>
          <w:szCs w:val="28"/>
        </w:rPr>
        <w:t>Знаменского</w:t>
      </w:r>
      <w:r w:rsidRPr="00FE5F74">
        <w:rPr>
          <w:rFonts w:ascii="Times New Roman" w:eastAsia="Times New Roman" w:hAnsi="Times New Roman" w:cs="Times New Roman"/>
          <w:b/>
          <w:bCs/>
          <w:sz w:val="28"/>
          <w:szCs w:val="28"/>
        </w:rPr>
        <w:t xml:space="preserve"> сельсовета Щигровского района.</w:t>
      </w:r>
    </w:p>
    <w:p w:rsidR="00FE5F74" w:rsidRPr="00FE5F74" w:rsidRDefault="00FE5F74" w:rsidP="00FE5F74">
      <w:pPr>
        <w:spacing w:after="0" w:line="240" w:lineRule="auto"/>
        <w:ind w:firstLine="567"/>
        <w:jc w:val="both"/>
        <w:rPr>
          <w:rFonts w:ascii="Times New Roman" w:eastAsia="Times New Roman" w:hAnsi="Times New Roman" w:cs="Times New Roman"/>
          <w:sz w:val="28"/>
          <w:szCs w:val="28"/>
        </w:rPr>
      </w:pPr>
      <w:r w:rsidRPr="00FE5F74">
        <w:rPr>
          <w:rFonts w:ascii="Times New Roman" w:eastAsia="Times New Roman" w:hAnsi="Times New Roman" w:cs="Times New Roman"/>
          <w:sz w:val="28"/>
          <w:szCs w:val="28"/>
        </w:rPr>
        <w:t>1. Глава муниципального образования, в порядке установленном федеральным законодательством отрешается от должности в случае:</w:t>
      </w:r>
    </w:p>
    <w:p w:rsidR="00FE5F74" w:rsidRPr="00FE5F74" w:rsidRDefault="00FE5F74" w:rsidP="00FE5F74">
      <w:pPr>
        <w:spacing w:after="0" w:line="240" w:lineRule="auto"/>
        <w:ind w:firstLine="567"/>
        <w:jc w:val="both"/>
        <w:rPr>
          <w:rFonts w:ascii="Times New Roman" w:eastAsia="Times New Roman" w:hAnsi="Times New Roman" w:cs="Times New Roman"/>
          <w:sz w:val="28"/>
          <w:szCs w:val="28"/>
        </w:rPr>
      </w:pPr>
      <w:r w:rsidRPr="00FE5F74">
        <w:rPr>
          <w:rFonts w:ascii="Times New Roman" w:eastAsia="Times New Roman" w:hAnsi="Times New Roman" w:cs="Times New Roman"/>
          <w:sz w:val="28"/>
          <w:szCs w:val="28"/>
        </w:rPr>
        <w:t xml:space="preserve">1) издания указанным должностным лицом местного самоуправления нормативного правового акта, противоречащего </w:t>
      </w:r>
      <w:hyperlink r:id="rId24" w:history="1">
        <w:r w:rsidRPr="003E08B1">
          <w:rPr>
            <w:rFonts w:ascii="Times New Roman" w:eastAsia="Times New Roman" w:hAnsi="Times New Roman" w:cs="Times New Roman"/>
            <w:sz w:val="28"/>
            <w:szCs w:val="28"/>
          </w:rPr>
          <w:t>Конституции Российской Федерации</w:t>
        </w:r>
      </w:hyperlink>
      <w:r w:rsidRPr="00FE5F74">
        <w:rPr>
          <w:rFonts w:ascii="Times New Roman" w:eastAsia="Times New Roman" w:hAnsi="Times New Roman" w:cs="Times New Roman"/>
          <w:sz w:val="28"/>
          <w:szCs w:val="28"/>
        </w:rPr>
        <w:t xml:space="preserve">, федеральным конституционным законам, федеральным законам, Уставу и законам Курской области настоящему Уставу, если </w:t>
      </w:r>
      <w:r w:rsidRPr="00FE5F74">
        <w:rPr>
          <w:rFonts w:ascii="Times New Roman" w:eastAsia="Times New Roman" w:hAnsi="Times New Roman" w:cs="Times New Roman"/>
          <w:sz w:val="28"/>
          <w:szCs w:val="28"/>
        </w:rPr>
        <w:lastRenderedPageBreak/>
        <w:t>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FE5F74" w:rsidRPr="00FE5F74" w:rsidRDefault="00FE5F74" w:rsidP="00FE5F74">
      <w:pPr>
        <w:spacing w:after="0" w:line="240" w:lineRule="auto"/>
        <w:ind w:firstLine="567"/>
        <w:jc w:val="both"/>
        <w:rPr>
          <w:rFonts w:ascii="Times New Roman" w:eastAsia="Times New Roman" w:hAnsi="Times New Roman" w:cs="Times New Roman"/>
          <w:sz w:val="28"/>
          <w:szCs w:val="28"/>
        </w:rPr>
      </w:pPr>
      <w:r w:rsidRPr="00FE5F74">
        <w:rPr>
          <w:rFonts w:ascii="Times New Roman" w:eastAsia="Times New Roman" w:hAnsi="Times New Roman" w:cs="Times New Roman"/>
          <w:sz w:val="28"/>
          <w:szCs w:val="28"/>
        </w:rPr>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003E08B1" w:rsidRPr="005E1AE4">
        <w:rPr>
          <w:rFonts w:ascii="Times New Roman" w:hAnsi="Times New Roman" w:cs="Times New Roman"/>
          <w:bCs/>
          <w:sz w:val="28"/>
          <w:szCs w:val="28"/>
          <w:lang w:eastAsia="en-US"/>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sidRPr="005E1AE4">
        <w:rPr>
          <w:rFonts w:ascii="Times New Roman" w:eastAsia="Times New Roman" w:hAnsi="Times New Roman" w:cs="Times New Roman"/>
          <w:sz w:val="28"/>
          <w:szCs w:val="28"/>
        </w:rPr>
        <w:t>, если это установлено</w:t>
      </w:r>
      <w:r w:rsidRPr="00FE5F74">
        <w:rPr>
          <w:rFonts w:ascii="Times New Roman" w:eastAsia="Times New Roman" w:hAnsi="Times New Roman" w:cs="Times New Roman"/>
          <w:sz w:val="28"/>
          <w:szCs w:val="28"/>
        </w:rPr>
        <w:t xml:space="preserve"> соответствующим судом, а указанное должностное лицо не приняло в пределах своих полномочий мер по исполнению решения суда.</w:t>
      </w:r>
    </w:p>
    <w:p w:rsidR="00FE5F74" w:rsidRDefault="00FE5F74" w:rsidP="00FE5F74">
      <w:pPr>
        <w:spacing w:after="0" w:line="240" w:lineRule="auto"/>
        <w:ind w:firstLine="567"/>
        <w:jc w:val="both"/>
        <w:rPr>
          <w:rFonts w:ascii="Times New Roman" w:eastAsia="Times New Roman" w:hAnsi="Times New Roman" w:cs="Times New Roman"/>
          <w:sz w:val="28"/>
          <w:szCs w:val="28"/>
        </w:rPr>
      </w:pPr>
      <w:r w:rsidRPr="00FE5F74">
        <w:rPr>
          <w:rFonts w:ascii="Times New Roman" w:eastAsia="Times New Roman" w:hAnsi="Times New Roman" w:cs="Times New Roman"/>
          <w:sz w:val="28"/>
          <w:szCs w:val="28"/>
        </w:rPr>
        <w:t>2. Глава муниципального образования, в отношении которого Губернатором Курской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0C4D1A" w:rsidRPr="002F5596" w:rsidRDefault="000C4D1A" w:rsidP="00FE5F74">
      <w:pPr>
        <w:spacing w:after="0" w:line="240" w:lineRule="auto"/>
        <w:ind w:firstLine="567"/>
        <w:jc w:val="both"/>
        <w:rPr>
          <w:rFonts w:ascii="Times New Roman" w:eastAsia="Times New Roman" w:hAnsi="Times New Roman" w:cs="Times New Roman"/>
          <w:sz w:val="28"/>
          <w:szCs w:val="28"/>
        </w:rPr>
      </w:pPr>
    </w:p>
    <w:p w:rsidR="000C4D1A" w:rsidRPr="002F5596" w:rsidRDefault="000C4D1A" w:rsidP="000C4D1A">
      <w:pPr>
        <w:pStyle w:val="article"/>
        <w:rPr>
          <w:rFonts w:ascii="Times New Roman" w:hAnsi="Times New Roman" w:cs="Times New Roman"/>
          <w:sz w:val="28"/>
          <w:szCs w:val="28"/>
        </w:rPr>
      </w:pPr>
      <w:r w:rsidRPr="002F5596">
        <w:rPr>
          <w:rFonts w:ascii="Times New Roman" w:hAnsi="Times New Roman" w:cs="Times New Roman"/>
          <w:b/>
          <w:bCs/>
          <w:sz w:val="28"/>
          <w:szCs w:val="28"/>
        </w:rPr>
        <w:t>Статья 59. Приведение нормативных правовых актов органов местного самоуправления в соответствие с настоящим Уставом.</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Нормативные правовые акты органов местного самоуправления должны быть приведены в соответствие с настоящим Уставом.</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Часть 7 статьи 29 Настоящего Устава в части, предусматривающей запрет Главе Знаменского сельсовета Щигровского района быть депутатом законодательного (представительного) органа государственной власти субъекта Российской Федерации, не распространяется на Главу Знаменского сельсовета Щигровского района, избранного депутатом законодательного (представительного) органа государственной власти субъекта Российской Федерации до 13 мая 2002 года.</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Второе предложение части 7 статьи 24 и второе предложение части 7 статьи 29 настоящего Устава не распространяется на Главу Знаменского сельсовета Щигровского района и депутатов Собрания депутатов Знаменского сельсовета Щигровского района, избранных на муниципальных выборах, назначенных до 1 февраля 2006 года.</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 xml:space="preserve">Пункты 16, 29 и 33 части 1 статьи 3 и пункт 4 части 1 статьи 3.1. вступают в силу с 1 января 2008 года. </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 xml:space="preserve">Пункт 3 части 1 статьи 3.1. вступает в силу с 15 января 2008 года. </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 xml:space="preserve">Пункт 7 части 4 статьи 24 и пункт 8 части 2 статьи 30 в части предусматривающей основание для досрочного прекращение полномочий депутатов Собрания депутатов Знаменского сельсовета Щигровского </w:t>
      </w:r>
      <w:r w:rsidRPr="002F5596">
        <w:rPr>
          <w:rFonts w:ascii="Times New Roman" w:hAnsi="Times New Roman" w:cs="Times New Roman"/>
          <w:sz w:val="28"/>
          <w:szCs w:val="28"/>
        </w:rPr>
        <w:lastRenderedPageBreak/>
        <w:t xml:space="preserve">района и Главы Знаменского сельсовета Щигровского района приобретения ими гражданства иностранного государства либо получения ими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не распространяется на депутатов Собрания депутатов Знаменского сельсовета Щигровского района и Главу Знаменского сельсовета Щигровского района, избранных до дня официального опубликования Федерального закона №128-ФЗ от 25.07.2006г.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 xml:space="preserve">Часть 6 статьи 29 Устава сельсовета с изменениями и дополнениями, внесенными Решением от 04 мая 2007 года №13, вступает в силу с 06.04.2007 года. </w:t>
      </w:r>
    </w:p>
    <w:p w:rsidR="000C4D1A" w:rsidRPr="002F5596" w:rsidRDefault="000C4D1A" w:rsidP="000C4D1A">
      <w:pPr>
        <w:rPr>
          <w:rFonts w:ascii="Times New Roman" w:hAnsi="Times New Roman" w:cs="Times New Roman"/>
          <w:sz w:val="28"/>
          <w:szCs w:val="28"/>
        </w:rPr>
      </w:pPr>
      <w:r w:rsidRPr="002F5596">
        <w:rPr>
          <w:rFonts w:ascii="Times New Roman" w:hAnsi="Times New Roman" w:cs="Times New Roman"/>
          <w:sz w:val="28"/>
          <w:szCs w:val="28"/>
        </w:rPr>
        <w:t>Статья 35, части 2, 3, 4 статьи 36, статья 38, абзацы 1, 2 статьи 39 вступают в силу с 1 июня 2007 года</w:t>
      </w:r>
      <w:r w:rsidRPr="002F5596">
        <w:rPr>
          <w:rFonts w:ascii="Times New Roman" w:hAnsi="Times New Roman" w:cs="Times New Roman"/>
          <w:b/>
          <w:i/>
          <w:sz w:val="28"/>
          <w:szCs w:val="28"/>
        </w:rPr>
        <w:t>)</w:t>
      </w:r>
      <w:r w:rsidR="00FD0428">
        <w:rPr>
          <w:rFonts w:ascii="Times New Roman" w:hAnsi="Times New Roman" w:cs="Times New Roman"/>
          <w:sz w:val="28"/>
          <w:szCs w:val="28"/>
        </w:rPr>
        <w:t xml:space="preserve">                                                                   </w:t>
      </w:r>
      <w:r w:rsidRPr="002F5596">
        <w:rPr>
          <w:rFonts w:ascii="Times New Roman" w:hAnsi="Times New Roman" w:cs="Times New Roman"/>
          <w:sz w:val="28"/>
          <w:szCs w:val="28"/>
        </w:rPr>
        <w:t>Изменения и дополнения в статьях 25, 53 вступают в силу с 23 июля 2007 года.</w:t>
      </w:r>
      <w:r w:rsidRPr="002F5596">
        <w:rPr>
          <w:rFonts w:ascii="Times New Roman" w:hAnsi="Times New Roman" w:cs="Times New Roman"/>
          <w:b/>
          <w:i/>
          <w:sz w:val="28"/>
          <w:szCs w:val="28"/>
        </w:rPr>
        <w:t>)</w:t>
      </w:r>
    </w:p>
    <w:p w:rsidR="000C4D1A" w:rsidRPr="002F5596" w:rsidRDefault="000C4D1A" w:rsidP="00FD0428">
      <w:pPr>
        <w:pStyle w:val="text"/>
        <w:rPr>
          <w:rFonts w:ascii="Times New Roman" w:hAnsi="Times New Roman" w:cs="Times New Roman"/>
          <w:sz w:val="28"/>
          <w:szCs w:val="28"/>
        </w:rPr>
      </w:pPr>
      <w:r w:rsidRPr="002F5596">
        <w:rPr>
          <w:rFonts w:ascii="Times New Roman" w:hAnsi="Times New Roman" w:cs="Times New Roman"/>
          <w:sz w:val="28"/>
          <w:szCs w:val="28"/>
        </w:rPr>
        <w:t xml:space="preserve">Изменения и дополнения пункта 28 части 1 статьи 3 и пункт 21 части 4 статьи 46, в редакции решения Собрания депутатов Знаменского сельсовета Щигровского района от 20.06.2008года № 20 распространяются на правоотношения, возникшие с 1 января 2008 года. </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 xml:space="preserve">Изменения и дополнения в статьи 5, 15, 28, 30 и пункт 2 части 1 статьи 46, в редакции решения Собрания депутатов Знаменского сельсовета Щигровского района от 20.06.2008года № 20 распространяются на правоотношения, возникшие с 24 октября 2007 года. </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 xml:space="preserve">Изменения и дополнения в статьи 24 и 29 в редакции решения Собрания депутатов Знаменского сельсовета Щигровского района от 20.06.2008 года № 20 распространяются на правоотношения, возникшие с 24 октября 2007 года. </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 xml:space="preserve">Статья 24-1 в редакции решения Собрания депутатов Знаменского сельсовета Щигровского района от 20.06.2008 года № 20 распространяются на правоотношения, возникшие с 16 ноября 2007 года. </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 xml:space="preserve">Новая редакция пункта 5 части 1 статьи 3 и пункта 2 части 4 статьи 46, в редакции решения Собрания депутатов Знаменского сельсовета Щигровского района от 20.06.2008г. № 20 распространяются на правоотношения, возникшие с 14 ноября 2007 года. </w:t>
      </w:r>
    </w:p>
    <w:p w:rsidR="000C4D1A" w:rsidRPr="002F5596" w:rsidRDefault="000C4D1A" w:rsidP="000C4D1A">
      <w:pPr>
        <w:rPr>
          <w:rFonts w:ascii="Times New Roman" w:hAnsi="Times New Roman" w:cs="Times New Roman"/>
          <w:sz w:val="28"/>
          <w:szCs w:val="28"/>
        </w:rPr>
      </w:pPr>
      <w:r w:rsidRPr="002F5596">
        <w:rPr>
          <w:rFonts w:ascii="Times New Roman" w:hAnsi="Times New Roman" w:cs="Times New Roman"/>
          <w:sz w:val="28"/>
          <w:szCs w:val="28"/>
        </w:rPr>
        <w:t>Положения ст. 22 и 31, в редакции решения Собрания депутатов Знаменского сельсовета Щигровского района от 20.06.2008 года № 20 распространяются на правоотношения, возникшие с 01.06.2007 года.</w:t>
      </w:r>
      <w:r w:rsidRPr="002F5596">
        <w:rPr>
          <w:rFonts w:ascii="Times New Roman" w:hAnsi="Times New Roman" w:cs="Times New Roman"/>
          <w:b/>
          <w:i/>
          <w:sz w:val="28"/>
          <w:szCs w:val="28"/>
        </w:rPr>
        <w:t>)</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lastRenderedPageBreak/>
        <w:t xml:space="preserve">Изменения и дополнения статьи 41, 42, 43, 45,48 в редакции решения Собрания депутатов Знаменского сельсовета Щигровского района от 04.10. 2008 года № 32 распространяются на правоотношения, возникшие с 01.01. 2008 года. </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 xml:space="preserve">Новая редакция статьи 37 в редакции решения Собрания депутатов Знаменского сельсовета Щигровского района от 04.10. 2008 года № 32 распространяются на правоотношения, возникшие с 01.06.2007 года». </w:t>
      </w:r>
    </w:p>
    <w:p w:rsidR="000C4D1A" w:rsidRPr="002F5596" w:rsidRDefault="000C4D1A" w:rsidP="000C4D1A">
      <w:pPr>
        <w:rPr>
          <w:rFonts w:ascii="Times New Roman" w:hAnsi="Times New Roman" w:cs="Times New Roman"/>
          <w:sz w:val="28"/>
          <w:szCs w:val="28"/>
        </w:rPr>
      </w:pPr>
      <w:r w:rsidRPr="002F5596">
        <w:rPr>
          <w:rFonts w:ascii="Times New Roman" w:hAnsi="Times New Roman" w:cs="Times New Roman"/>
          <w:sz w:val="28"/>
          <w:szCs w:val="28"/>
        </w:rPr>
        <w:t>Изменения в части 2 статьи 21 и части 5 статьи 10 вступают в силу после истечения срока полномочий Собрания депутатов Знаменского сельсовета Щигровского района, принявшего решение 04.10.2008 года № 32.</w:t>
      </w:r>
      <w:r w:rsidRPr="002F5596">
        <w:rPr>
          <w:rFonts w:ascii="Times New Roman" w:hAnsi="Times New Roman" w:cs="Times New Roman"/>
          <w:b/>
          <w:i/>
          <w:sz w:val="28"/>
          <w:szCs w:val="28"/>
        </w:rPr>
        <w:t>)</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Положения пункта 11 части 1 статьи 3 в редакции решения Собрания депутатов Знаменского сельсовета Щигровского района от 04.05.2009 года № 15, распространяются на правоотношения, возникшие с 01.06.2006</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 xml:space="preserve">Положения пункта 25 части 1 статьи 3 и пункта 8 части 1 статьи 3.1, в редакции решения Собрания депутатов Знаменского сельсовета Щигровского района от 04.05.2009 года № 15, распространяются на правоотношения, возникшие с 28 ноября 2008 года. </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 xml:space="preserve">Положения пункта 9 части 1 статьи 3.1, частей 2, 2.1 статьи 4, пункта 3 части 2, частей 5, 6, 11 статьи 6, части 4 статьи 47, части 1 статьи 48, в редакции решения Собрания депутатов Знаменского сельсовета Щигровского района от 04.05.2009 года № 15, распространяются на правоотношения, возникшие с 30 декабря 2008 года. </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Положения части 5-2 статьи 24 и части 8 статьи 29, в редакции решения Собрания депутатов Знаменского сельсовета Щигровского района от 04.05.2009 года № 15, распространяются на правоотношения, возникшие с 10 января 2009 года.</w:t>
      </w:r>
    </w:p>
    <w:p w:rsidR="000C4D1A" w:rsidRPr="002F5596" w:rsidRDefault="000C4D1A" w:rsidP="000C4D1A">
      <w:pPr>
        <w:rPr>
          <w:rFonts w:ascii="Times New Roman" w:hAnsi="Times New Roman" w:cs="Times New Roman"/>
          <w:sz w:val="28"/>
          <w:szCs w:val="28"/>
        </w:rPr>
      </w:pPr>
      <w:r w:rsidRPr="002F5596">
        <w:rPr>
          <w:rFonts w:ascii="Times New Roman" w:hAnsi="Times New Roman" w:cs="Times New Roman"/>
          <w:sz w:val="28"/>
          <w:szCs w:val="28"/>
        </w:rPr>
        <w:t>Положения абзаца 2 статьи 41-1 в редакции решения Собрания депутатов Знаменского сельсовета Щигровского района от 04.05.2009 года № 15 распространяются на правоотношения, возникшие с 01 января 2008 года.</w:t>
      </w:r>
    </w:p>
    <w:p w:rsidR="000C4D1A" w:rsidRPr="002F5596" w:rsidRDefault="00FD0428" w:rsidP="000C4D1A">
      <w:pPr>
        <w:rPr>
          <w:rFonts w:ascii="Times New Roman" w:hAnsi="Times New Roman" w:cs="Times New Roman"/>
          <w:sz w:val="28"/>
          <w:szCs w:val="28"/>
        </w:rPr>
      </w:pPr>
      <w:r>
        <w:rPr>
          <w:rFonts w:ascii="Times New Roman" w:hAnsi="Times New Roman" w:cs="Times New Roman"/>
          <w:sz w:val="28"/>
          <w:szCs w:val="28"/>
        </w:rPr>
        <w:t xml:space="preserve">          </w:t>
      </w:r>
      <w:r w:rsidR="000C4D1A" w:rsidRPr="002F5596">
        <w:rPr>
          <w:rFonts w:ascii="Times New Roman" w:hAnsi="Times New Roman" w:cs="Times New Roman"/>
          <w:sz w:val="28"/>
          <w:szCs w:val="28"/>
        </w:rPr>
        <w:t>Положения части 4 статьи 6, части 1, части 3 статьи 22, части 4-1 статьи 29, пункта 2-1 части 2 статьи 30, пункта 5 части 1 статьи 31, в редакции решения Собрания депутатов Знаменского сельсовета Щигровского района от 06.11.2009 г. № 40, распространяются на правоотношения, возникшие с 22 мая 2009 года.</w:t>
      </w:r>
    </w:p>
    <w:p w:rsidR="000C4D1A" w:rsidRPr="002F5596" w:rsidRDefault="00FD0428" w:rsidP="000C4D1A">
      <w:pPr>
        <w:rPr>
          <w:rFonts w:ascii="Times New Roman" w:hAnsi="Times New Roman" w:cs="Times New Roman"/>
          <w:sz w:val="28"/>
          <w:szCs w:val="28"/>
        </w:rPr>
      </w:pPr>
      <w:r>
        <w:rPr>
          <w:rFonts w:ascii="Times New Roman" w:hAnsi="Times New Roman" w:cs="Times New Roman"/>
          <w:sz w:val="28"/>
          <w:szCs w:val="28"/>
        </w:rPr>
        <w:t xml:space="preserve">          </w:t>
      </w:r>
      <w:r w:rsidR="000C4D1A" w:rsidRPr="002F5596">
        <w:rPr>
          <w:rFonts w:ascii="Times New Roman" w:hAnsi="Times New Roman" w:cs="Times New Roman"/>
          <w:sz w:val="28"/>
          <w:szCs w:val="28"/>
        </w:rPr>
        <w:t>Положение статьи 31-1 внесенное решением Собрания депутатов Знаменского сельсовета Щигровского района от 06.11.2009 г. № 40 , распространяется на правоотношения, возникшие с 22 мая 2009 года.</w:t>
      </w:r>
    </w:p>
    <w:p w:rsidR="002F5596" w:rsidRDefault="000C4D1A" w:rsidP="002F5596">
      <w:pPr>
        <w:ind w:firstLine="851"/>
        <w:rPr>
          <w:rFonts w:ascii="Times New Roman" w:hAnsi="Times New Roman" w:cs="Times New Roman"/>
          <w:sz w:val="28"/>
          <w:szCs w:val="28"/>
        </w:rPr>
      </w:pPr>
      <w:r w:rsidRPr="002F5596">
        <w:rPr>
          <w:rFonts w:ascii="Times New Roman" w:hAnsi="Times New Roman" w:cs="Times New Roman"/>
          <w:sz w:val="28"/>
          <w:szCs w:val="28"/>
        </w:rPr>
        <w:t xml:space="preserve">Положения части 2 статьи 3.1 в редакции решения Собрания депутатов Знаменского сельсовета Щигровского района от 15.05.2010г. № </w:t>
      </w:r>
      <w:r w:rsidRPr="002F5596">
        <w:rPr>
          <w:rFonts w:ascii="Times New Roman" w:hAnsi="Times New Roman" w:cs="Times New Roman"/>
          <w:sz w:val="28"/>
          <w:szCs w:val="28"/>
        </w:rPr>
        <w:lastRenderedPageBreak/>
        <w:t>18, распространяются на правоотношения, возникшие с 30 ноября 2009 года.</w:t>
      </w:r>
    </w:p>
    <w:p w:rsidR="000C4D1A" w:rsidRPr="002F5596" w:rsidRDefault="000C4D1A" w:rsidP="002F5596">
      <w:pPr>
        <w:ind w:firstLine="851"/>
        <w:rPr>
          <w:rFonts w:ascii="Times New Roman" w:hAnsi="Times New Roman" w:cs="Times New Roman"/>
          <w:sz w:val="28"/>
          <w:szCs w:val="28"/>
        </w:rPr>
      </w:pPr>
      <w:r w:rsidRPr="002F5596">
        <w:rPr>
          <w:rFonts w:ascii="Times New Roman" w:hAnsi="Times New Roman" w:cs="Times New Roman"/>
          <w:sz w:val="28"/>
          <w:szCs w:val="28"/>
        </w:rPr>
        <w:t>Положения пункта 8.2 части 1 статьи 5 в редакции решения Собрания депутатов Знаменского сельсовета Щигровского района от 15.05.2010г. № 18, распространяются на правоотношения, возникшие с 27 ноября 2009 года.</w:t>
      </w:r>
    </w:p>
    <w:p w:rsidR="000C4D1A" w:rsidRPr="002F5596" w:rsidRDefault="000C4D1A" w:rsidP="000C4D1A">
      <w:pPr>
        <w:ind w:firstLine="851"/>
        <w:rPr>
          <w:rFonts w:ascii="Times New Roman" w:hAnsi="Times New Roman" w:cs="Times New Roman"/>
          <w:sz w:val="28"/>
          <w:szCs w:val="28"/>
        </w:rPr>
      </w:pPr>
      <w:r w:rsidRPr="002F5596">
        <w:rPr>
          <w:rFonts w:ascii="Times New Roman" w:hAnsi="Times New Roman" w:cs="Times New Roman"/>
          <w:sz w:val="28"/>
          <w:szCs w:val="28"/>
        </w:rPr>
        <w:t xml:space="preserve">Положения части 4 статьи 33-2 в редакции решения Собрания депутатов Знаменского сельсовета Щигровского района от 15.05.2010г. №18 распространяются на правоотношения, возникшие с 29.12.2009г. </w:t>
      </w:r>
    </w:p>
    <w:p w:rsidR="000C4D1A" w:rsidRPr="002F5596" w:rsidRDefault="000C4D1A" w:rsidP="000C4D1A">
      <w:pPr>
        <w:ind w:firstLine="851"/>
        <w:rPr>
          <w:rFonts w:ascii="Times New Roman" w:hAnsi="Times New Roman" w:cs="Times New Roman"/>
          <w:sz w:val="28"/>
          <w:szCs w:val="28"/>
        </w:rPr>
      </w:pPr>
      <w:r w:rsidRPr="002F5596">
        <w:rPr>
          <w:rFonts w:ascii="Times New Roman" w:hAnsi="Times New Roman" w:cs="Times New Roman"/>
          <w:sz w:val="28"/>
          <w:szCs w:val="28"/>
        </w:rPr>
        <w:t>Избирательная комиссия Знаменского сельсовета Щигровского района сформированная до 29.12.2009 г. сохраняет свои полномочия до истечения срока, на который она была сформирована.</w:t>
      </w:r>
    </w:p>
    <w:p w:rsidR="000C4D1A" w:rsidRPr="002F5596" w:rsidRDefault="000C4D1A" w:rsidP="000C4D1A">
      <w:pPr>
        <w:ind w:firstLine="851"/>
        <w:rPr>
          <w:rFonts w:ascii="Times New Roman" w:hAnsi="Times New Roman" w:cs="Times New Roman"/>
          <w:sz w:val="28"/>
          <w:szCs w:val="28"/>
        </w:rPr>
      </w:pPr>
      <w:r w:rsidRPr="002F5596">
        <w:rPr>
          <w:rFonts w:ascii="Times New Roman" w:hAnsi="Times New Roman" w:cs="Times New Roman"/>
          <w:sz w:val="28"/>
          <w:szCs w:val="28"/>
        </w:rPr>
        <w:t>Положения пункта 21 части 1 статьи 3, пункта 2 части 1, пункта 8.1 части 1 статьи 3.1, частей 4, 4-2 статьи 6, пункта 10 части 4 статьи 24, части 1 статьи 28, части 4 статьи 33, части 1 статьи 51, частей 2, 8 статьи 58 в редакции решения Собрания депутатов Знаменского сельсовета Щигровского района от 15.05.2010г. № 18, распространяются на правоотношения, возникшие с 01 января 2010 года.</w:t>
      </w:r>
    </w:p>
    <w:p w:rsidR="000C4D1A" w:rsidRPr="002F5596" w:rsidRDefault="00FD0428" w:rsidP="000C4D1A">
      <w:pPr>
        <w:rPr>
          <w:rFonts w:ascii="Times New Roman" w:hAnsi="Times New Roman" w:cs="Times New Roman"/>
          <w:sz w:val="28"/>
          <w:szCs w:val="28"/>
        </w:rPr>
      </w:pPr>
      <w:r>
        <w:rPr>
          <w:rFonts w:ascii="Times New Roman" w:hAnsi="Times New Roman" w:cs="Times New Roman"/>
          <w:sz w:val="28"/>
          <w:szCs w:val="28"/>
        </w:rPr>
        <w:t xml:space="preserve">            </w:t>
      </w:r>
      <w:r w:rsidR="000C4D1A" w:rsidRPr="002F5596">
        <w:rPr>
          <w:rFonts w:ascii="Times New Roman" w:hAnsi="Times New Roman" w:cs="Times New Roman"/>
          <w:sz w:val="28"/>
          <w:szCs w:val="28"/>
        </w:rPr>
        <w:t>Положения пункта 34 части 1 статьи 3, пункта 22 части 2 статьи 46 внесенных Решением Собрания депутатов Знаменского сельсовета Щигровского района от 15.05.2010г. № 18, распространяются на правоотношения, возникшие с 18 апреля 2010 года.</w:t>
      </w:r>
    </w:p>
    <w:p w:rsidR="000C4D1A" w:rsidRPr="002F5596" w:rsidRDefault="000C4D1A" w:rsidP="000C4D1A">
      <w:pPr>
        <w:pStyle w:val="text"/>
        <w:rPr>
          <w:rFonts w:ascii="Times New Roman" w:hAnsi="Times New Roman" w:cs="Times New Roman"/>
          <w:sz w:val="28"/>
          <w:szCs w:val="28"/>
        </w:rPr>
      </w:pPr>
      <w:r w:rsidRPr="002F5596">
        <w:rPr>
          <w:rFonts w:ascii="Times New Roman" w:hAnsi="Times New Roman" w:cs="Times New Roman"/>
          <w:sz w:val="28"/>
          <w:szCs w:val="28"/>
        </w:rPr>
        <w:t xml:space="preserve">Положения части 5 статьи 10, части 2 статьи 21, в соответствии с которыми депутаты Собрания депутатов Знаменского сельсовета Щигровского района избираются на муниципальных выборах по одному общетерриториальному многомандатному избирательному округу, применяются к выборам депутатов Собрания депутатов Знаменского сельсовета Щигровского района, назначенным после вступления в силу решения Собрания депутатов Знаменского сельсовета Щигровского района от «14» ноября </w:t>
      </w:r>
      <w:smartTag w:uri="urn:schemas-microsoft-com:office:smarttags" w:element="metricconverter">
        <w:smartTagPr>
          <w:attr w:name="ProductID" w:val="2011 г"/>
        </w:smartTagPr>
        <w:r w:rsidRPr="002F5596">
          <w:rPr>
            <w:rFonts w:ascii="Times New Roman" w:hAnsi="Times New Roman" w:cs="Times New Roman"/>
            <w:sz w:val="28"/>
            <w:szCs w:val="28"/>
          </w:rPr>
          <w:t>2011 г</w:t>
        </w:r>
      </w:smartTag>
      <w:r w:rsidRPr="002F5596">
        <w:rPr>
          <w:rFonts w:ascii="Times New Roman" w:hAnsi="Times New Roman" w:cs="Times New Roman"/>
          <w:sz w:val="28"/>
          <w:szCs w:val="28"/>
        </w:rPr>
        <w:t>. № 36. Опубликование (обнародование) схемы многомандатного избирательного округа, включая её графическое изображение, осуществляется Собранием депутатов Знаменского сельсовета Щигровского района не позднее, чем через пять дней после её утверждения.</w:t>
      </w:r>
    </w:p>
    <w:p w:rsidR="000C4D1A" w:rsidRPr="002F5596" w:rsidRDefault="000C4D1A" w:rsidP="000C4D1A">
      <w:pPr>
        <w:autoSpaceDE w:val="0"/>
        <w:rPr>
          <w:rFonts w:ascii="Times New Roman" w:hAnsi="Times New Roman" w:cs="Times New Roman"/>
          <w:sz w:val="28"/>
          <w:szCs w:val="28"/>
        </w:rPr>
      </w:pPr>
      <w:r w:rsidRPr="002F5596">
        <w:rPr>
          <w:rFonts w:ascii="Times New Roman" w:hAnsi="Times New Roman" w:cs="Times New Roman"/>
          <w:sz w:val="28"/>
          <w:szCs w:val="28"/>
        </w:rPr>
        <w:t>Положения статьи 3 в редакции решения Собрания депутатов Знаменского сельсовета  Щигровского района от «01»декабря 2014 г. №19.1, распространяются на правоотношения, возникшие с 01.01.2015 года.»</w:t>
      </w:r>
    </w:p>
    <w:p w:rsidR="000C4D1A" w:rsidRPr="002F5596" w:rsidRDefault="000C4D1A" w:rsidP="000C4D1A">
      <w:pPr>
        <w:pStyle w:val="af1"/>
        <w:ind w:firstLine="567"/>
        <w:jc w:val="both"/>
        <w:rPr>
          <w:color w:val="000000"/>
          <w:sz w:val="28"/>
          <w:szCs w:val="28"/>
        </w:rPr>
      </w:pPr>
      <w:r w:rsidRPr="002F5596">
        <w:rPr>
          <w:color w:val="000000"/>
          <w:sz w:val="28"/>
          <w:szCs w:val="28"/>
        </w:rPr>
        <w:lastRenderedPageBreak/>
        <w:t>Положения части 5 статьи 10, части 2 статьи 21 в соответствии с которыми депутаты Собрания депутатов Знаменского сельсовета избираются на муниципальных выборах по 7 одномандатным избирательным округам, применяются к выборам депутатов Собрания депутатов Знаменского сельсовета Щигровского района, назначенным после вступления в силу решения Собрания депутатов Знаменского сельсовета Щигровского  района от 1 декабря  2014 года № 19.1.</w:t>
      </w:r>
    </w:p>
    <w:p w:rsidR="000C4D1A" w:rsidRPr="002F5596" w:rsidRDefault="000C4D1A" w:rsidP="000C4D1A">
      <w:pPr>
        <w:rPr>
          <w:rFonts w:ascii="Times New Roman" w:hAnsi="Times New Roman" w:cs="Times New Roman"/>
          <w:color w:val="000000"/>
          <w:sz w:val="28"/>
          <w:szCs w:val="28"/>
        </w:rPr>
      </w:pPr>
      <w:r w:rsidRPr="002F5596">
        <w:rPr>
          <w:rFonts w:ascii="Times New Roman" w:hAnsi="Times New Roman" w:cs="Times New Roman"/>
          <w:color w:val="000000"/>
          <w:sz w:val="28"/>
          <w:szCs w:val="28"/>
        </w:rPr>
        <w:t>Опубликование (обнародование) схемы одномандатных избирательных округов, включая ее графическое изображение, осуществляется Собранием депутатов Знаменского сельсовета Щигровского района, не позднее чем через пять дней после ее утверждения.</w:t>
      </w:r>
    </w:p>
    <w:p w:rsidR="000C4D1A" w:rsidRPr="002F5596" w:rsidRDefault="000C4D1A" w:rsidP="000C4D1A">
      <w:pPr>
        <w:rPr>
          <w:rFonts w:ascii="Times New Roman" w:hAnsi="Times New Roman" w:cs="Times New Roman"/>
          <w:color w:val="000000"/>
          <w:sz w:val="28"/>
          <w:szCs w:val="28"/>
        </w:rPr>
      </w:pPr>
      <w:r w:rsidRPr="002F5596">
        <w:rPr>
          <w:rFonts w:ascii="Times New Roman" w:hAnsi="Times New Roman" w:cs="Times New Roman"/>
          <w:color w:val="000000"/>
          <w:sz w:val="28"/>
          <w:szCs w:val="28"/>
        </w:rPr>
        <w:t>Положения части 3 статьи 21 в редакции Решения Собрания депутатов Знаменского сельсовета Щигровского района от 1 декабря 2014 года № 19.1, изменяющие срок полномочий депутатов Собрания депутатов Знаменского сельсовета Щигровского района с 4 на 5 лет, применяются к депутатам Собрания депутатов Знаменского сельсовета Щигровского района, избранным на выборах, назначенных после вступления в силу Решения Собрания депутатов Знаменского сельсовета Щигровского района от 1 декабря 2014 года № 19.1.</w:t>
      </w:r>
    </w:p>
    <w:p w:rsidR="000C4D1A" w:rsidRPr="002F5596" w:rsidRDefault="000C4D1A" w:rsidP="000C4D1A">
      <w:pPr>
        <w:pStyle w:val="text"/>
        <w:rPr>
          <w:rFonts w:ascii="Times New Roman" w:hAnsi="Times New Roman" w:cs="Times New Roman"/>
          <w:color w:val="000000"/>
          <w:sz w:val="28"/>
          <w:szCs w:val="28"/>
        </w:rPr>
      </w:pPr>
      <w:r w:rsidRPr="002F5596">
        <w:rPr>
          <w:rFonts w:ascii="Times New Roman" w:hAnsi="Times New Roman" w:cs="Times New Roman"/>
          <w:color w:val="000000"/>
          <w:sz w:val="28"/>
          <w:szCs w:val="28"/>
        </w:rPr>
        <w:t xml:space="preserve"> Положения части 2 статьи 29, в соответствии с которыми срок полномочий Главы Знаменского сельсовета Щигровского района  составляет 5 лет, применяются к Главе Знаменского сельсовета Щигровского района, избранному после вступления в силу Решения Собрания депутатов Знаменского сельсовета Щигровского района от 1 декабря 2014 года № 19.1.</w:t>
      </w:r>
    </w:p>
    <w:p w:rsidR="000C4D1A" w:rsidRPr="002F5596" w:rsidRDefault="000C4D1A" w:rsidP="000C4D1A">
      <w:pPr>
        <w:pStyle w:val="p7"/>
        <w:shd w:val="clear" w:color="auto" w:fill="FFFFFF"/>
        <w:spacing w:before="0" w:after="0"/>
        <w:ind w:firstLine="567"/>
        <w:jc w:val="both"/>
        <w:rPr>
          <w:color w:val="000000"/>
          <w:sz w:val="28"/>
          <w:szCs w:val="28"/>
        </w:rPr>
      </w:pPr>
      <w:r w:rsidRPr="002F5596">
        <w:rPr>
          <w:color w:val="000000"/>
          <w:sz w:val="28"/>
          <w:szCs w:val="28"/>
        </w:rPr>
        <w:t>Положения частей 1, 5 статьи 10; статьи 26; частей 4, 5 статьи 30; части 4 статьи 31; частей 9, 10 статьи 31-1; статьи 32 в редакции решения Собрания депутатов  Знаменского сельсовета Щигровского района от «27» июня 2015 года № 8.1, применяются только к выборным должностным лицам местного самоуправления Знаменского  сельсовета Щигровского района, избранным после вступления в силу настоящего Решения.</w:t>
      </w:r>
    </w:p>
    <w:p w:rsidR="000C4D1A" w:rsidRPr="002F5596" w:rsidRDefault="000C4D1A" w:rsidP="000C4D1A">
      <w:pPr>
        <w:pStyle w:val="af1"/>
        <w:ind w:firstLine="567"/>
        <w:jc w:val="both"/>
        <w:rPr>
          <w:sz w:val="28"/>
          <w:szCs w:val="28"/>
        </w:rPr>
      </w:pPr>
      <w:r w:rsidRPr="002F5596">
        <w:rPr>
          <w:sz w:val="28"/>
          <w:szCs w:val="28"/>
        </w:rPr>
        <w:t>Положения части 5 статьи 10, части 2 статьи 21, в соответствии с которыми депутаты Собрания депутатов Знаменского  сельсовета избираются на муниципальных выборах по одному общетерриториальному многомандатному избирательному округу, применяются к выборам депутатов Собрания депутатов Знаменского сельсовета Щигровского района, назначенным после вступления в силу решения Собрания депутатов Знаменского  сельсовета Щигровского района от «27» июня 2015 года № 8.1.</w:t>
      </w:r>
    </w:p>
    <w:p w:rsidR="000C4D1A" w:rsidRPr="002F5596" w:rsidRDefault="000C4D1A" w:rsidP="00FD0428">
      <w:pPr>
        <w:pStyle w:val="p7"/>
        <w:shd w:val="clear" w:color="auto" w:fill="FFFFFF"/>
        <w:spacing w:before="0" w:after="0"/>
        <w:ind w:firstLine="567"/>
        <w:jc w:val="both"/>
        <w:rPr>
          <w:sz w:val="28"/>
          <w:szCs w:val="28"/>
        </w:rPr>
      </w:pPr>
      <w:r w:rsidRPr="002F5596">
        <w:rPr>
          <w:sz w:val="28"/>
          <w:szCs w:val="28"/>
        </w:rPr>
        <w:lastRenderedPageBreak/>
        <w:t>Опубликование (обнар</w:t>
      </w:r>
      <w:r w:rsidR="002F5596">
        <w:rPr>
          <w:sz w:val="28"/>
          <w:szCs w:val="28"/>
        </w:rPr>
        <w:t>одование) схемы многомандатного</w:t>
      </w:r>
      <w:r w:rsidR="00FD0428">
        <w:rPr>
          <w:sz w:val="28"/>
          <w:szCs w:val="28"/>
        </w:rPr>
        <w:t xml:space="preserve"> </w:t>
      </w:r>
      <w:r w:rsidRPr="002F5596">
        <w:rPr>
          <w:sz w:val="28"/>
          <w:szCs w:val="28"/>
        </w:rPr>
        <w:t>избирательного округа, включая ее графическое изображение, осуществляется Собранием депутатов Знаменского  сельсовета  Щигровского района, не позднее чем через пять дней после ее утверждения.</w:t>
      </w:r>
    </w:p>
    <w:p w:rsidR="000C4D1A" w:rsidRPr="002F5596" w:rsidRDefault="000C4D1A" w:rsidP="000C4D1A">
      <w:pPr>
        <w:pStyle w:val="p7"/>
        <w:shd w:val="clear" w:color="auto" w:fill="FFFFFF"/>
        <w:spacing w:before="0" w:after="0"/>
        <w:ind w:firstLine="567"/>
        <w:jc w:val="both"/>
        <w:rPr>
          <w:color w:val="000000"/>
          <w:sz w:val="28"/>
          <w:szCs w:val="28"/>
        </w:rPr>
      </w:pPr>
      <w:r w:rsidRPr="002F5596">
        <w:rPr>
          <w:color w:val="000000"/>
          <w:sz w:val="28"/>
          <w:szCs w:val="28"/>
        </w:rPr>
        <w:t>Положения части 2 статьи 22 в редакции решения Собрания депутатов   Знаменского сельсовета Щигровского  района в редакции решения Собрания депутатов  Знаменского сельсовета Щигровского  района от «27» июня 2015 года №8.1, применяются после истечения срока полномочий Собрания депутатов  Знаменского сельсовета Щигровского района, принявшего настоящее Решение.</w:t>
      </w:r>
    </w:p>
    <w:p w:rsidR="000C4D1A" w:rsidRPr="002F5596" w:rsidRDefault="000C4D1A" w:rsidP="000C4D1A">
      <w:pPr>
        <w:pStyle w:val="text"/>
        <w:rPr>
          <w:rFonts w:ascii="Times New Roman" w:hAnsi="Times New Roman" w:cs="Times New Roman"/>
          <w:color w:val="000000"/>
          <w:sz w:val="28"/>
          <w:szCs w:val="28"/>
        </w:rPr>
      </w:pPr>
      <w:r w:rsidRPr="002F5596">
        <w:rPr>
          <w:rFonts w:ascii="Times New Roman" w:hAnsi="Times New Roman" w:cs="Times New Roman"/>
          <w:color w:val="000000"/>
          <w:sz w:val="28"/>
          <w:szCs w:val="28"/>
        </w:rPr>
        <w:t>Положения частей 2 – 3.1 статьи 29 в редакции решения Собрания депутатов   Знаменского сельсовета Щигровского района от «27» июня 2015 года №8.1, применяются после истечения срока полномочий Главы  Знаменского сельсовета Щигровского района, избранного до дня вступления в силу Закона Курской области от 28 апреля 2015 года № 33-ЗКО «О внесении изменений в статью 1 Закона Курской области «О порядке избрания и полномочиях глав муниципальных образований».</w:t>
      </w:r>
    </w:p>
    <w:p w:rsidR="000C4D1A" w:rsidRDefault="000C4D1A" w:rsidP="000C4D1A">
      <w:pPr>
        <w:pStyle w:val="text"/>
        <w:rPr>
          <w:color w:val="000000"/>
        </w:rPr>
      </w:pPr>
    </w:p>
    <w:p w:rsidR="002F5596" w:rsidRPr="005E1AE4" w:rsidRDefault="002F5596" w:rsidP="002F5596">
      <w:pPr>
        <w:pStyle w:val="text"/>
        <w:ind w:firstLine="709"/>
        <w:contextualSpacing/>
        <w:rPr>
          <w:rFonts w:ascii="Times New Roman" w:hAnsi="Times New Roman" w:cs="Times New Roman"/>
          <w:color w:val="FF0000"/>
          <w:sz w:val="28"/>
          <w:szCs w:val="28"/>
        </w:rPr>
      </w:pPr>
      <w:r w:rsidRPr="005E1AE4">
        <w:rPr>
          <w:rFonts w:ascii="Times New Roman" w:hAnsi="Times New Roman" w:cs="Times New Roman"/>
          <w:bCs/>
          <w:sz w:val="28"/>
          <w:szCs w:val="28"/>
          <w:lang w:eastAsia="en-US"/>
        </w:rPr>
        <w:t xml:space="preserve">Положения статьи 26.1 в редакции решения Собрания депутатов </w:t>
      </w:r>
      <w:r>
        <w:rPr>
          <w:rFonts w:ascii="Times New Roman" w:hAnsi="Times New Roman" w:cs="Times New Roman"/>
          <w:bCs/>
          <w:sz w:val="28"/>
          <w:szCs w:val="28"/>
          <w:lang w:eastAsia="en-US"/>
        </w:rPr>
        <w:t>Знаменского</w:t>
      </w:r>
      <w:r w:rsidRPr="005E1AE4">
        <w:rPr>
          <w:rFonts w:ascii="Times New Roman" w:hAnsi="Times New Roman" w:cs="Times New Roman"/>
          <w:bCs/>
          <w:sz w:val="28"/>
          <w:szCs w:val="28"/>
          <w:lang w:eastAsia="en-US"/>
        </w:rPr>
        <w:t xml:space="preserve"> сельсовета Щигровского района от «18»</w:t>
      </w:r>
      <w:r>
        <w:rPr>
          <w:rFonts w:ascii="Times New Roman" w:hAnsi="Times New Roman" w:cs="Times New Roman"/>
          <w:bCs/>
          <w:sz w:val="28"/>
          <w:szCs w:val="28"/>
          <w:lang w:eastAsia="en-US"/>
        </w:rPr>
        <w:t xml:space="preserve"> апреля 2016 года № 9.1</w:t>
      </w:r>
      <w:r w:rsidRPr="005E1AE4">
        <w:rPr>
          <w:rFonts w:ascii="Times New Roman" w:hAnsi="Times New Roman" w:cs="Times New Roman"/>
          <w:bCs/>
          <w:sz w:val="28"/>
          <w:szCs w:val="28"/>
          <w:lang w:eastAsia="en-US"/>
        </w:rPr>
        <w:t xml:space="preserve">, применяются только к Председателю Собрания депутатов </w:t>
      </w:r>
      <w:r>
        <w:rPr>
          <w:rFonts w:ascii="Times New Roman" w:hAnsi="Times New Roman" w:cs="Times New Roman"/>
          <w:bCs/>
          <w:sz w:val="28"/>
          <w:szCs w:val="28"/>
          <w:lang w:eastAsia="en-US"/>
        </w:rPr>
        <w:t>Знаменского</w:t>
      </w:r>
      <w:r w:rsidRPr="005E1AE4">
        <w:rPr>
          <w:rFonts w:ascii="Times New Roman" w:hAnsi="Times New Roman" w:cs="Times New Roman"/>
          <w:bCs/>
          <w:sz w:val="28"/>
          <w:szCs w:val="28"/>
          <w:lang w:eastAsia="en-US"/>
        </w:rPr>
        <w:t xml:space="preserve"> сельсовета Щигровского района, избранному после вступления в силу настоящего Решения</w:t>
      </w:r>
      <w:r>
        <w:rPr>
          <w:rFonts w:ascii="Times New Roman" w:hAnsi="Times New Roman" w:cs="Times New Roman"/>
          <w:bCs/>
          <w:sz w:val="28"/>
          <w:szCs w:val="28"/>
          <w:lang w:eastAsia="en-US"/>
        </w:rPr>
        <w:t>.</w:t>
      </w:r>
    </w:p>
    <w:p w:rsidR="000C4D1A" w:rsidRDefault="000C4D1A" w:rsidP="000C4D1A">
      <w:pPr>
        <w:pStyle w:val="text"/>
        <w:rPr>
          <w:color w:val="000000"/>
        </w:rPr>
      </w:pPr>
    </w:p>
    <w:p w:rsidR="00FE5F74" w:rsidRDefault="00FE5F74" w:rsidP="00054073">
      <w:pPr>
        <w:pStyle w:val="text"/>
        <w:ind w:firstLine="709"/>
        <w:contextualSpacing/>
        <w:rPr>
          <w:rFonts w:ascii="Times New Roman" w:hAnsi="Times New Roman" w:cs="Times New Roman"/>
          <w:color w:val="FF0000"/>
          <w:sz w:val="28"/>
          <w:szCs w:val="28"/>
        </w:rPr>
      </w:pPr>
    </w:p>
    <w:sectPr w:rsidR="00FE5F74" w:rsidSect="002E210F">
      <w:footnotePr>
        <w:pos w:val="beneathText"/>
      </w:footnotePr>
      <w:pgSz w:w="11905" w:h="16837"/>
      <w:pgMar w:top="1134" w:right="1247" w:bottom="1134" w:left="153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136" w:rsidRDefault="00AB3136" w:rsidP="0014779C">
      <w:pPr>
        <w:spacing w:after="0" w:line="240" w:lineRule="auto"/>
      </w:pPr>
      <w:r>
        <w:separator/>
      </w:r>
    </w:p>
  </w:endnote>
  <w:endnote w:type="continuationSeparator" w:id="1">
    <w:p w:rsidR="00AB3136" w:rsidRDefault="00AB3136" w:rsidP="001477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136" w:rsidRDefault="00AB3136" w:rsidP="0014779C">
      <w:pPr>
        <w:spacing w:after="0" w:line="240" w:lineRule="auto"/>
      </w:pPr>
      <w:r>
        <w:separator/>
      </w:r>
    </w:p>
  </w:footnote>
  <w:footnote w:type="continuationSeparator" w:id="1">
    <w:p w:rsidR="00AB3136" w:rsidRDefault="00AB3136" w:rsidP="001477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360"/>
        </w:tabs>
        <w:ind w:left="360" w:hanging="360"/>
      </w:pPr>
      <w:rPr>
        <w:color w:val="000000"/>
        <w:sz w:val="28"/>
        <w:szCs w:val="28"/>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
    <w:nsid w:val="00000003"/>
    <w:multiLevelType w:val="multilevel"/>
    <w:tmpl w:val="00000003"/>
    <w:name w:val="WW8Num3"/>
    <w:lvl w:ilvl="0">
      <w:start w:val="1"/>
      <w:numFmt w:val="decimal"/>
      <w:lvlText w:val="%1."/>
      <w:lvlJc w:val="left"/>
      <w:pPr>
        <w:tabs>
          <w:tab w:val="num" w:pos="1065"/>
        </w:tabs>
        <w:ind w:left="1065" w:hanging="360"/>
      </w:p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3">
    <w:nsid w:val="19741FDE"/>
    <w:multiLevelType w:val="hybridMultilevel"/>
    <w:tmpl w:val="9C92140A"/>
    <w:lvl w:ilvl="0" w:tplc="47E8DC3A">
      <w:start w:val="1"/>
      <w:numFmt w:val="decimal"/>
      <w:lvlText w:val="%1."/>
      <w:lvlJc w:val="left"/>
      <w:pPr>
        <w:tabs>
          <w:tab w:val="num" w:pos="960"/>
        </w:tabs>
        <w:ind w:left="960" w:hanging="360"/>
      </w:pPr>
      <w:rPr>
        <w:rFonts w:hint="default"/>
        <w:b/>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8194"/>
  </w:hdrShapeDefaults>
  <w:footnotePr>
    <w:pos w:val="beneathText"/>
    <w:footnote w:id="0"/>
    <w:footnote w:id="1"/>
  </w:footnotePr>
  <w:endnotePr>
    <w:endnote w:id="0"/>
    <w:endnote w:id="1"/>
  </w:endnotePr>
  <w:compat>
    <w:useFELayout/>
  </w:compat>
  <w:rsids>
    <w:rsidRoot w:val="00694B97"/>
    <w:rsid w:val="00054073"/>
    <w:rsid w:val="00062B8B"/>
    <w:rsid w:val="0007013D"/>
    <w:rsid w:val="00073AA9"/>
    <w:rsid w:val="00087831"/>
    <w:rsid w:val="000B7C8E"/>
    <w:rsid w:val="000C4D1A"/>
    <w:rsid w:val="000D078D"/>
    <w:rsid w:val="000F2360"/>
    <w:rsid w:val="000F785C"/>
    <w:rsid w:val="0014619D"/>
    <w:rsid w:val="0014779C"/>
    <w:rsid w:val="00194333"/>
    <w:rsid w:val="001E4B50"/>
    <w:rsid w:val="00244F0C"/>
    <w:rsid w:val="002508A4"/>
    <w:rsid w:val="002873BE"/>
    <w:rsid w:val="002939CF"/>
    <w:rsid w:val="002A74D2"/>
    <w:rsid w:val="002E210F"/>
    <w:rsid w:val="002F5596"/>
    <w:rsid w:val="0034185F"/>
    <w:rsid w:val="00387C9B"/>
    <w:rsid w:val="003D5741"/>
    <w:rsid w:val="003E08B1"/>
    <w:rsid w:val="003E4F65"/>
    <w:rsid w:val="003E6182"/>
    <w:rsid w:val="00400EAD"/>
    <w:rsid w:val="00412EAB"/>
    <w:rsid w:val="00421B98"/>
    <w:rsid w:val="004423E3"/>
    <w:rsid w:val="004522A5"/>
    <w:rsid w:val="005E1AE4"/>
    <w:rsid w:val="005E2AB9"/>
    <w:rsid w:val="005F12DE"/>
    <w:rsid w:val="006105DF"/>
    <w:rsid w:val="006574B2"/>
    <w:rsid w:val="00667E05"/>
    <w:rsid w:val="00694B97"/>
    <w:rsid w:val="006E6188"/>
    <w:rsid w:val="00701FF6"/>
    <w:rsid w:val="00714131"/>
    <w:rsid w:val="00735288"/>
    <w:rsid w:val="00765492"/>
    <w:rsid w:val="007E255B"/>
    <w:rsid w:val="0080558E"/>
    <w:rsid w:val="008319C4"/>
    <w:rsid w:val="00866C77"/>
    <w:rsid w:val="008F4248"/>
    <w:rsid w:val="008F5BBB"/>
    <w:rsid w:val="00952FBD"/>
    <w:rsid w:val="00976F55"/>
    <w:rsid w:val="009D662A"/>
    <w:rsid w:val="00A1617D"/>
    <w:rsid w:val="00A34513"/>
    <w:rsid w:val="00A5034D"/>
    <w:rsid w:val="00A51C4C"/>
    <w:rsid w:val="00A71C96"/>
    <w:rsid w:val="00A87BB4"/>
    <w:rsid w:val="00AB3136"/>
    <w:rsid w:val="00AC5A03"/>
    <w:rsid w:val="00B172D2"/>
    <w:rsid w:val="00B749CF"/>
    <w:rsid w:val="00B8482C"/>
    <w:rsid w:val="00B96A1F"/>
    <w:rsid w:val="00BB4340"/>
    <w:rsid w:val="00BD4AD9"/>
    <w:rsid w:val="00C213DD"/>
    <w:rsid w:val="00C37476"/>
    <w:rsid w:val="00C4352D"/>
    <w:rsid w:val="00C45631"/>
    <w:rsid w:val="00C657D5"/>
    <w:rsid w:val="00C8106F"/>
    <w:rsid w:val="00C9512B"/>
    <w:rsid w:val="00CC602B"/>
    <w:rsid w:val="00D4421A"/>
    <w:rsid w:val="00D64755"/>
    <w:rsid w:val="00D7468E"/>
    <w:rsid w:val="00DD415D"/>
    <w:rsid w:val="00DD7684"/>
    <w:rsid w:val="00DF4BE3"/>
    <w:rsid w:val="00E30E59"/>
    <w:rsid w:val="00E42694"/>
    <w:rsid w:val="00E86245"/>
    <w:rsid w:val="00EC56AC"/>
    <w:rsid w:val="00F00AF2"/>
    <w:rsid w:val="00F373D8"/>
    <w:rsid w:val="00F44B90"/>
    <w:rsid w:val="00F7514F"/>
    <w:rsid w:val="00F8526B"/>
    <w:rsid w:val="00FA68E6"/>
    <w:rsid w:val="00FD0428"/>
    <w:rsid w:val="00FE5F74"/>
    <w:rsid w:val="00FF2E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79C"/>
  </w:style>
  <w:style w:type="paragraph" w:styleId="1">
    <w:name w:val="heading 1"/>
    <w:basedOn w:val="a"/>
    <w:next w:val="a"/>
    <w:link w:val="10"/>
    <w:qFormat/>
    <w:rsid w:val="00694B97"/>
    <w:pPr>
      <w:keepNext/>
      <w:suppressAutoHyphens/>
      <w:spacing w:after="0" w:line="240" w:lineRule="auto"/>
      <w:outlineLvl w:val="0"/>
    </w:pPr>
    <w:rPr>
      <w:rFonts w:ascii="Times New Roman" w:eastAsia="Times New Roman" w:hAnsi="Times New Roman" w:cs="Times New Roman"/>
      <w:sz w:val="6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4B97"/>
    <w:rPr>
      <w:rFonts w:ascii="Times New Roman" w:eastAsia="Times New Roman" w:hAnsi="Times New Roman" w:cs="Times New Roman"/>
      <w:sz w:val="60"/>
      <w:szCs w:val="20"/>
      <w:lang w:eastAsia="ar-SA"/>
    </w:rPr>
  </w:style>
  <w:style w:type="character" w:customStyle="1" w:styleId="a3">
    <w:name w:val="Знак Знак"/>
    <w:basedOn w:val="a0"/>
    <w:rsid w:val="00694B97"/>
    <w:rPr>
      <w:rFonts w:ascii="Arial" w:hAnsi="Arial" w:cs="Arial"/>
      <w:b/>
      <w:bCs/>
      <w:sz w:val="26"/>
      <w:szCs w:val="26"/>
      <w:lang w:val="ru-RU" w:eastAsia="ar-SA" w:bidi="ar-SA"/>
    </w:rPr>
  </w:style>
  <w:style w:type="character" w:customStyle="1" w:styleId="ConsNonformat">
    <w:name w:val="ConsNonformat Знак"/>
    <w:basedOn w:val="a0"/>
    <w:rsid w:val="00694B97"/>
    <w:rPr>
      <w:rFonts w:ascii="Courier New" w:hAnsi="Courier New" w:cs="Courier New"/>
      <w:lang w:val="ru-RU" w:eastAsia="ar-SA" w:bidi="ar-SA"/>
    </w:rPr>
  </w:style>
  <w:style w:type="character" w:styleId="a4">
    <w:name w:val="page number"/>
    <w:basedOn w:val="a0"/>
    <w:rsid w:val="00694B97"/>
  </w:style>
  <w:style w:type="paragraph" w:styleId="a5">
    <w:name w:val="Body Text"/>
    <w:basedOn w:val="a"/>
    <w:link w:val="a6"/>
    <w:rsid w:val="00694B97"/>
    <w:pPr>
      <w:suppressAutoHyphens/>
      <w:spacing w:after="0" w:line="240" w:lineRule="auto"/>
    </w:pPr>
    <w:rPr>
      <w:rFonts w:ascii="Times New Roman" w:eastAsia="Times New Roman" w:hAnsi="Times New Roman" w:cs="Times New Roman"/>
      <w:sz w:val="28"/>
      <w:szCs w:val="20"/>
      <w:lang w:eastAsia="ar-SA"/>
    </w:rPr>
  </w:style>
  <w:style w:type="character" w:customStyle="1" w:styleId="a6">
    <w:name w:val="Основной текст Знак"/>
    <w:basedOn w:val="a0"/>
    <w:link w:val="a5"/>
    <w:rsid w:val="00694B97"/>
    <w:rPr>
      <w:rFonts w:ascii="Times New Roman" w:eastAsia="Times New Roman" w:hAnsi="Times New Roman" w:cs="Times New Roman"/>
      <w:sz w:val="28"/>
      <w:szCs w:val="20"/>
      <w:lang w:eastAsia="ar-SA"/>
    </w:rPr>
  </w:style>
  <w:style w:type="paragraph" w:customStyle="1" w:styleId="ConsNormal">
    <w:name w:val="ConsNormal"/>
    <w:rsid w:val="00694B97"/>
    <w:pPr>
      <w:widowControl w:val="0"/>
      <w:suppressAutoHyphens/>
      <w:autoSpaceDE w:val="0"/>
      <w:spacing w:after="0" w:line="240" w:lineRule="auto"/>
      <w:ind w:right="19772" w:firstLine="720"/>
    </w:pPr>
    <w:rPr>
      <w:rFonts w:ascii="Arial" w:eastAsia="Times New Roman" w:hAnsi="Arial" w:cs="Times New Roman"/>
      <w:sz w:val="20"/>
      <w:szCs w:val="20"/>
      <w:lang w:eastAsia="ar-SA"/>
    </w:rPr>
  </w:style>
  <w:style w:type="paragraph" w:styleId="a7">
    <w:name w:val="Body Text Indent"/>
    <w:basedOn w:val="a"/>
    <w:link w:val="a8"/>
    <w:rsid w:val="00694B97"/>
    <w:pPr>
      <w:suppressAutoHyphens/>
      <w:spacing w:after="0" w:line="240" w:lineRule="auto"/>
      <w:ind w:firstLine="540"/>
      <w:jc w:val="both"/>
    </w:pPr>
    <w:rPr>
      <w:rFonts w:ascii="Times New Roman" w:eastAsia="Times New Roman" w:hAnsi="Times New Roman" w:cs="Times New Roman"/>
      <w:sz w:val="28"/>
      <w:szCs w:val="20"/>
      <w:lang w:eastAsia="ar-SA"/>
    </w:rPr>
  </w:style>
  <w:style w:type="character" w:customStyle="1" w:styleId="a8">
    <w:name w:val="Основной текст с отступом Знак"/>
    <w:basedOn w:val="a0"/>
    <w:link w:val="a7"/>
    <w:rsid w:val="00694B97"/>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694B97"/>
    <w:pPr>
      <w:suppressAutoHyphens/>
      <w:spacing w:after="0" w:line="240" w:lineRule="auto"/>
      <w:ind w:firstLine="567"/>
      <w:jc w:val="both"/>
    </w:pPr>
    <w:rPr>
      <w:rFonts w:ascii="Times New Roman" w:eastAsia="Times New Roman" w:hAnsi="Times New Roman" w:cs="Times New Roman"/>
      <w:i/>
      <w:sz w:val="28"/>
      <w:szCs w:val="20"/>
      <w:lang w:eastAsia="ar-SA"/>
    </w:rPr>
  </w:style>
  <w:style w:type="paragraph" w:customStyle="1" w:styleId="31">
    <w:name w:val="Основной текст с отступом 31"/>
    <w:basedOn w:val="a"/>
    <w:rsid w:val="00694B97"/>
    <w:pPr>
      <w:suppressAutoHyphens/>
      <w:spacing w:after="0" w:line="240" w:lineRule="auto"/>
      <w:ind w:firstLine="540"/>
      <w:jc w:val="both"/>
    </w:pPr>
    <w:rPr>
      <w:rFonts w:ascii="Times New Roman" w:eastAsia="Times New Roman" w:hAnsi="Times New Roman" w:cs="Times New Roman"/>
      <w:i/>
      <w:sz w:val="28"/>
      <w:szCs w:val="20"/>
      <w:lang w:eastAsia="ar-SA"/>
    </w:rPr>
  </w:style>
  <w:style w:type="paragraph" w:styleId="a9">
    <w:name w:val="header"/>
    <w:basedOn w:val="a"/>
    <w:link w:val="aa"/>
    <w:uiPriority w:val="99"/>
    <w:rsid w:val="00694B9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a">
    <w:name w:val="Верхний колонтитул Знак"/>
    <w:basedOn w:val="a0"/>
    <w:link w:val="a9"/>
    <w:uiPriority w:val="99"/>
    <w:rsid w:val="00694B97"/>
    <w:rPr>
      <w:rFonts w:ascii="Times New Roman" w:eastAsia="Times New Roman" w:hAnsi="Times New Roman" w:cs="Times New Roman"/>
      <w:sz w:val="20"/>
      <w:szCs w:val="20"/>
      <w:lang w:eastAsia="ar-SA"/>
    </w:rPr>
  </w:style>
  <w:style w:type="paragraph" w:customStyle="1" w:styleId="ConsPlusNormal">
    <w:name w:val="ConsPlusNormal"/>
    <w:rsid w:val="00694B97"/>
    <w:pPr>
      <w:widowControl w:val="0"/>
      <w:suppressAutoHyphens/>
      <w:autoSpaceDE w:val="0"/>
      <w:spacing w:after="0" w:line="240" w:lineRule="auto"/>
      <w:ind w:firstLine="720"/>
    </w:pPr>
    <w:rPr>
      <w:rFonts w:ascii="Times New Roman" w:eastAsia="Times New Roman" w:hAnsi="Times New Roman" w:cs="Times New Roman"/>
      <w:sz w:val="28"/>
      <w:szCs w:val="28"/>
      <w:lang w:eastAsia="ar-SA"/>
    </w:rPr>
  </w:style>
  <w:style w:type="character" w:customStyle="1" w:styleId="ab">
    <w:name w:val="Знак Знак"/>
    <w:rsid w:val="00FA68E6"/>
    <w:rPr>
      <w:rFonts w:ascii="Arial" w:hAnsi="Arial" w:cs="Arial"/>
      <w:b/>
      <w:bCs/>
      <w:sz w:val="26"/>
      <w:szCs w:val="26"/>
      <w:lang w:val="ru-RU" w:eastAsia="ar-SA" w:bidi="ar-SA"/>
    </w:rPr>
  </w:style>
  <w:style w:type="paragraph" w:styleId="ac">
    <w:name w:val="footer"/>
    <w:basedOn w:val="a"/>
    <w:link w:val="ad"/>
    <w:uiPriority w:val="99"/>
    <w:unhideWhenUsed/>
    <w:rsid w:val="00FA68E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A68E6"/>
  </w:style>
  <w:style w:type="character" w:styleId="ae">
    <w:name w:val="Hyperlink"/>
    <w:rsid w:val="00D7468E"/>
    <w:rPr>
      <w:color w:val="000080"/>
      <w:u w:val="single"/>
    </w:rPr>
  </w:style>
  <w:style w:type="paragraph" w:customStyle="1" w:styleId="text">
    <w:name w:val="text"/>
    <w:basedOn w:val="a"/>
    <w:rsid w:val="00C4352D"/>
    <w:pPr>
      <w:spacing w:after="0" w:line="240" w:lineRule="auto"/>
      <w:ind w:firstLine="567"/>
      <w:jc w:val="both"/>
    </w:pPr>
    <w:rPr>
      <w:rFonts w:ascii="Arial" w:eastAsia="Times New Roman" w:hAnsi="Arial" w:cs="Arial"/>
      <w:sz w:val="24"/>
      <w:szCs w:val="24"/>
    </w:rPr>
  </w:style>
  <w:style w:type="paragraph" w:customStyle="1" w:styleId="article">
    <w:name w:val="article"/>
    <w:basedOn w:val="a"/>
    <w:rsid w:val="00C4352D"/>
    <w:pPr>
      <w:spacing w:after="0" w:line="240" w:lineRule="auto"/>
      <w:ind w:firstLine="567"/>
      <w:jc w:val="both"/>
    </w:pPr>
    <w:rPr>
      <w:rFonts w:ascii="Arial" w:eastAsia="Times New Roman" w:hAnsi="Arial" w:cs="Arial"/>
      <w:sz w:val="26"/>
      <w:szCs w:val="26"/>
    </w:rPr>
  </w:style>
  <w:style w:type="paragraph" w:customStyle="1" w:styleId="chapter">
    <w:name w:val="chapter"/>
    <w:basedOn w:val="a"/>
    <w:rsid w:val="005E2AB9"/>
    <w:pPr>
      <w:spacing w:after="0" w:line="240" w:lineRule="auto"/>
      <w:ind w:firstLine="567"/>
      <w:jc w:val="both"/>
    </w:pPr>
    <w:rPr>
      <w:rFonts w:ascii="Arial" w:eastAsia="Times New Roman" w:hAnsi="Arial" w:cs="Arial"/>
      <w:sz w:val="28"/>
      <w:szCs w:val="28"/>
    </w:rPr>
  </w:style>
  <w:style w:type="paragraph" w:styleId="af">
    <w:name w:val="Balloon Text"/>
    <w:basedOn w:val="a"/>
    <w:link w:val="af0"/>
    <w:uiPriority w:val="99"/>
    <w:semiHidden/>
    <w:unhideWhenUsed/>
    <w:rsid w:val="00765492"/>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765492"/>
    <w:rPr>
      <w:rFonts w:ascii="Segoe UI" w:hAnsi="Segoe UI" w:cs="Segoe UI"/>
      <w:sz w:val="18"/>
      <w:szCs w:val="18"/>
    </w:rPr>
  </w:style>
  <w:style w:type="paragraph" w:customStyle="1" w:styleId="p7">
    <w:name w:val="p7"/>
    <w:basedOn w:val="a"/>
    <w:rsid w:val="001943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rsid w:val="001943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BB43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BB43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rsid w:val="00BB4340"/>
  </w:style>
  <w:style w:type="paragraph" w:styleId="af1">
    <w:name w:val="No Spacing"/>
    <w:qFormat/>
    <w:rsid w:val="00F8526B"/>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rsid w:val="002508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50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387507c3-b80d-4c0d-9291-8cdc81673f2b.html" TargetMode="External"/><Relationship Id="rId13" Type="http://schemas.openxmlformats.org/officeDocument/2006/relationships/hyperlink" Target="consultantplus://offline/ref=CC5AC064E0D8DD765A7C3B8EE51077CE3D30750195AA83E54CF1B25DC8f9I9H" TargetMode="External"/><Relationship Id="rId18" Type="http://schemas.openxmlformats.org/officeDocument/2006/relationships/hyperlink" Target="file:///C:\content\act\96e20c02-1b12-465a-b64c-24aa92270007.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content\act\8f21b21c-a408-42c4-b9fe-a939b863c84a.html" TargetMode="External"/><Relationship Id="rId7" Type="http://schemas.openxmlformats.org/officeDocument/2006/relationships/endnotes" Target="endnotes.xml"/><Relationship Id="rId12" Type="http://schemas.openxmlformats.org/officeDocument/2006/relationships/hyperlink" Target="consultantplus://offline/ref=CC5AC064E0D8DD765A7C3B8EE51077CE3D3074079BAF83E54CF1B25DC8f9I9H" TargetMode="External"/><Relationship Id="rId17" Type="http://schemas.openxmlformats.org/officeDocument/2006/relationships/hyperlink" Target="consultantplus://offline/ref=CC5AC064E0D8DD765A7C3B8EE51077CE3D30750195AA83E54CF1B25DC8f9I9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C5AC064E0D8DD765A7C3B8EE51077CE3D3074079BAF83E54CF1B25DC8f9I9H" TargetMode="External"/><Relationship Id="rId20" Type="http://schemas.openxmlformats.org/officeDocument/2006/relationships/hyperlink" Target="file:///C:\content\act\8f21b21c-a408-42c4-b9fe-a939b863c84a.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C5AC064E0D8DD765A7C3B8EE51077CE3D3075029EAD83E54CF1B25DC8f9I9H" TargetMode="External"/><Relationship Id="rId24" Type="http://schemas.openxmlformats.org/officeDocument/2006/relationships/hyperlink" Target="file:///C:\content\ngr\RU0000R199305853.html" TargetMode="External"/><Relationship Id="rId5" Type="http://schemas.openxmlformats.org/officeDocument/2006/relationships/webSettings" Target="webSettings.xml"/><Relationship Id="rId15" Type="http://schemas.openxmlformats.org/officeDocument/2006/relationships/hyperlink" Target="consultantplus://offline/ref=CC5AC064E0D8DD765A7C3B8EE51077CE3D3075029EAD83E54CF1B25DC8f9I9H" TargetMode="External"/><Relationship Id="rId23" Type="http://schemas.openxmlformats.org/officeDocument/2006/relationships/hyperlink" Target="file:///C:\content\ngr\RU0000R199305853.html" TargetMode="External"/><Relationship Id="rId10" Type="http://schemas.openxmlformats.org/officeDocument/2006/relationships/hyperlink" Target="consultantplus://offline/ref=CC5AC064E0D8DD765A7C3B8EE51077CE3D3075029EAD83E54CF1B25DC8f9I9H" TargetMode="External"/><Relationship Id="rId19" Type="http://schemas.openxmlformats.org/officeDocument/2006/relationships/hyperlink" Target="file:///C:\content\ngr\RU0000R200303925.html" TargetMode="External"/><Relationship Id="rId4" Type="http://schemas.openxmlformats.org/officeDocument/2006/relationships/settings" Target="settings.xml"/><Relationship Id="rId9" Type="http://schemas.openxmlformats.org/officeDocument/2006/relationships/hyperlink" Target="file:///C:\content\ngr\RU0000R200303925.html" TargetMode="External"/><Relationship Id="rId14" Type="http://schemas.openxmlformats.org/officeDocument/2006/relationships/hyperlink" Target="consultantplus://offline/ref=CC5AC064E0D8DD765A7C3B8EE51077CE3D3075029EAD83E54CF1B25DC8f9I9H" TargetMode="External"/><Relationship Id="rId22" Type="http://schemas.openxmlformats.org/officeDocument/2006/relationships/hyperlink" Target="file:///C:\content\act\8f21b21c-a408-42c4-b9fe-a939b863c84a.html"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370AA-76B1-4FB1-85F3-B8FB05A4B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Pages>
  <Words>10248</Words>
  <Characters>58415</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оон</dc:creator>
  <cp:keywords/>
  <dc:description/>
  <cp:lastModifiedBy>Админ</cp:lastModifiedBy>
  <cp:revision>39</cp:revision>
  <cp:lastPrinted>2015-06-22T06:14:00Z</cp:lastPrinted>
  <dcterms:created xsi:type="dcterms:W3CDTF">2014-11-14T07:55:00Z</dcterms:created>
  <dcterms:modified xsi:type="dcterms:W3CDTF">2016-04-18T05:49:00Z</dcterms:modified>
</cp:coreProperties>
</file>